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350"/>
      </w:tblGrid>
      <w:tr w:rsidR="007F38CE" w14:paraId="2A368BE6" w14:textId="77777777" w:rsidTr="00F45302">
        <w:trPr>
          <w:jc w:val="center"/>
        </w:trPr>
        <w:tc>
          <w:tcPr>
            <w:tcW w:w="13006" w:type="dxa"/>
            <w:shd w:val="clear" w:color="auto" w:fill="F79646" w:themeFill="accent6"/>
          </w:tcPr>
          <w:p w14:paraId="4B8AE315" w14:textId="77777777" w:rsidR="007F38CE" w:rsidRPr="00F45302" w:rsidRDefault="007F38CE" w:rsidP="0089018B">
            <w:pPr>
              <w:spacing w:before="60" w:after="60"/>
              <w:jc w:val="center"/>
              <w:rPr>
                <w:rFonts w:ascii="Arial" w:hAnsi="Arial" w:cs="Arial"/>
                <w:b/>
                <w:bCs/>
                <w:color w:val="FFFFFF" w:themeColor="background1"/>
                <w:sz w:val="28"/>
                <w:szCs w:val="28"/>
              </w:rPr>
            </w:pPr>
            <w:r w:rsidRPr="00F45302">
              <w:rPr>
                <w:rFonts w:ascii="Arial" w:hAnsi="Arial" w:cs="Arial"/>
                <w:b/>
                <w:bCs/>
                <w:color w:val="FFFFFF" w:themeColor="background1"/>
                <w:sz w:val="28"/>
                <w:szCs w:val="28"/>
              </w:rPr>
              <w:t xml:space="preserve"> </w:t>
            </w:r>
            <w:r w:rsidR="0073485D" w:rsidRPr="00F45302">
              <w:rPr>
                <w:rFonts w:ascii="Arial" w:hAnsi="Arial" w:cs="Arial"/>
                <w:b/>
                <w:bCs/>
                <w:color w:val="FFFFFF" w:themeColor="background1"/>
                <w:sz w:val="28"/>
                <w:szCs w:val="28"/>
              </w:rPr>
              <w:t xml:space="preserve">Exercise </w:t>
            </w:r>
            <w:r w:rsidR="00F0189C" w:rsidRPr="00F45302">
              <w:rPr>
                <w:rFonts w:ascii="Arial" w:hAnsi="Arial" w:cs="Arial"/>
                <w:b/>
                <w:bCs/>
                <w:color w:val="FFFFFF" w:themeColor="background1"/>
                <w:sz w:val="28"/>
                <w:szCs w:val="28"/>
              </w:rPr>
              <w:t>5.3.2</w:t>
            </w:r>
            <w:r w:rsidR="00AA0831">
              <w:rPr>
                <w:rFonts w:ascii="Arial" w:hAnsi="Arial" w:cs="Arial"/>
                <w:b/>
                <w:bCs/>
                <w:color w:val="FFFFFF" w:themeColor="background1"/>
                <w:sz w:val="28"/>
                <w:szCs w:val="28"/>
              </w:rPr>
              <w:t>b</w:t>
            </w:r>
            <w:r w:rsidR="0073485D" w:rsidRPr="00F45302">
              <w:rPr>
                <w:rFonts w:ascii="Arial" w:hAnsi="Arial" w:cs="Arial"/>
                <w:b/>
                <w:bCs/>
                <w:color w:val="FFFFFF" w:themeColor="background1"/>
                <w:sz w:val="28"/>
                <w:szCs w:val="28"/>
              </w:rPr>
              <w:t xml:space="preserve"> </w:t>
            </w:r>
            <w:r w:rsidR="00AA0831" w:rsidRPr="00AA0831">
              <w:rPr>
                <w:rFonts w:ascii="Arial" w:hAnsi="Arial" w:cs="Arial"/>
                <w:b/>
                <w:bCs/>
                <w:color w:val="FFFFFF" w:themeColor="background1"/>
                <w:sz w:val="28"/>
                <w:szCs w:val="28"/>
              </w:rPr>
              <w:t>Generating Problem Statements</w:t>
            </w:r>
          </w:p>
        </w:tc>
      </w:tr>
    </w:tbl>
    <w:p w14:paraId="09A1C648" w14:textId="77777777" w:rsidR="007F38CE" w:rsidRPr="00A20EE3" w:rsidRDefault="007F38CE" w:rsidP="00A20EE3">
      <w:pPr>
        <w:spacing w:before="60" w:after="60"/>
        <w:rPr>
          <w:rFonts w:ascii="Arial" w:hAnsi="Arial" w:cs="Arial"/>
          <w:sz w:val="22"/>
          <w:szCs w:val="22"/>
        </w:rPr>
      </w:pPr>
    </w:p>
    <w:p w14:paraId="1E4075D3" w14:textId="001804F3" w:rsidR="00AA0831" w:rsidRDefault="00AA0831" w:rsidP="0074032A">
      <w:pPr>
        <w:spacing w:after="240" w:line="360" w:lineRule="auto"/>
        <w:jc w:val="both"/>
        <w:rPr>
          <w:rFonts w:ascii="Arial" w:hAnsi="Arial" w:cs="Arial"/>
          <w:sz w:val="22"/>
          <w:szCs w:val="22"/>
        </w:rPr>
      </w:pPr>
      <w:r w:rsidRPr="00AA0831">
        <w:rPr>
          <w:rFonts w:ascii="Arial" w:hAnsi="Arial" w:cs="Arial"/>
          <w:sz w:val="22"/>
          <w:szCs w:val="22"/>
        </w:rPr>
        <w:t>For the purpose of this exercise, let’s assume that you have critically read and analyzed the literature on the topic of stresses on graduate counselling students. Your summary of the literature contains the following themes and subthemes (included here without citations for the purposes of this exercise only)</w:t>
      </w:r>
      <w:r>
        <w:rPr>
          <w:rFonts w:ascii="Arial" w:hAnsi="Arial" w:cs="Arial"/>
          <w:sz w:val="22"/>
          <w:szCs w:val="22"/>
        </w:rPr>
        <w:t>.</w:t>
      </w:r>
    </w:p>
    <w:p w14:paraId="29F4E5F0" w14:textId="77777777" w:rsidR="00AA0831" w:rsidRDefault="00AA0831" w:rsidP="00AA0831">
      <w:pPr>
        <w:pStyle w:val="ListParagraph"/>
        <w:widowControl w:val="0"/>
        <w:numPr>
          <w:ilvl w:val="0"/>
          <w:numId w:val="17"/>
        </w:numPr>
        <w:tabs>
          <w:tab w:val="left" w:pos="540"/>
        </w:tabs>
        <w:spacing w:before="60" w:after="60" w:line="360" w:lineRule="auto"/>
        <w:ind w:hanging="357"/>
        <w:contextualSpacing w:val="0"/>
        <w:rPr>
          <w:rFonts w:ascii="Arial" w:hAnsi="Arial" w:cs="Arial"/>
          <w:snapToGrid w:val="0"/>
          <w:sz w:val="22"/>
          <w:szCs w:val="22"/>
        </w:rPr>
      </w:pPr>
      <w:r w:rsidRPr="0087208B">
        <w:rPr>
          <w:rFonts w:ascii="Arial" w:hAnsi="Arial" w:cs="Arial"/>
          <w:snapToGrid w:val="0"/>
          <w:sz w:val="22"/>
          <w:szCs w:val="22"/>
        </w:rPr>
        <w:t>Stressors on graduate students</w:t>
      </w:r>
      <w:r>
        <w:rPr>
          <w:rFonts w:ascii="Arial" w:hAnsi="Arial" w:cs="Arial"/>
          <w:snapToGrid w:val="0"/>
          <w:sz w:val="22"/>
          <w:szCs w:val="22"/>
        </w:rPr>
        <w:t xml:space="preserve"> in counselling</w:t>
      </w:r>
      <w:r w:rsidR="006F6203">
        <w:rPr>
          <w:rFonts w:ascii="Arial" w:hAnsi="Arial" w:cs="Arial"/>
          <w:snapToGrid w:val="0"/>
          <w:sz w:val="22"/>
          <w:szCs w:val="22"/>
        </w:rPr>
        <w:t xml:space="preserve"> include</w:t>
      </w:r>
    </w:p>
    <w:p w14:paraId="3325EA33" w14:textId="2B2C39CD" w:rsidR="00AA0831" w:rsidRDefault="006F6203" w:rsidP="00AA0831">
      <w:pPr>
        <w:pStyle w:val="ListParagraph"/>
        <w:widowControl w:val="0"/>
        <w:numPr>
          <w:ilvl w:val="1"/>
          <w:numId w:val="17"/>
        </w:numPr>
        <w:tabs>
          <w:tab w:val="left" w:pos="540"/>
        </w:tabs>
        <w:spacing w:before="60" w:after="60" w:line="360" w:lineRule="auto"/>
        <w:ind w:hanging="357"/>
        <w:contextualSpacing w:val="0"/>
        <w:jc w:val="both"/>
        <w:rPr>
          <w:rFonts w:ascii="Arial" w:hAnsi="Arial" w:cs="Arial"/>
          <w:snapToGrid w:val="0"/>
          <w:sz w:val="22"/>
          <w:szCs w:val="22"/>
        </w:rPr>
      </w:pPr>
      <w:r>
        <w:rPr>
          <w:rFonts w:ascii="Arial" w:hAnsi="Arial" w:cs="Arial"/>
          <w:snapToGrid w:val="0"/>
          <w:sz w:val="22"/>
          <w:szCs w:val="22"/>
        </w:rPr>
        <w:t>f</w:t>
      </w:r>
      <w:r w:rsidR="00AA0831">
        <w:rPr>
          <w:rFonts w:ascii="Arial" w:hAnsi="Arial" w:cs="Arial"/>
          <w:snapToGrid w:val="0"/>
          <w:sz w:val="22"/>
          <w:szCs w:val="22"/>
        </w:rPr>
        <w:t>inanical demands: tuition fees, loss or limition of paid employment</w:t>
      </w:r>
      <w:r>
        <w:rPr>
          <w:rFonts w:ascii="Arial" w:hAnsi="Arial" w:cs="Arial"/>
          <w:snapToGrid w:val="0"/>
          <w:sz w:val="22"/>
          <w:szCs w:val="22"/>
        </w:rPr>
        <w:t>;</w:t>
      </w:r>
    </w:p>
    <w:p w14:paraId="50968157" w14:textId="5AB22A63" w:rsidR="00AA0831" w:rsidRDefault="006F6203" w:rsidP="00AA0831">
      <w:pPr>
        <w:pStyle w:val="ListParagraph"/>
        <w:widowControl w:val="0"/>
        <w:numPr>
          <w:ilvl w:val="1"/>
          <w:numId w:val="17"/>
        </w:numPr>
        <w:tabs>
          <w:tab w:val="left" w:pos="540"/>
        </w:tabs>
        <w:spacing w:before="60" w:after="60" w:line="360" w:lineRule="auto"/>
        <w:ind w:hanging="357"/>
        <w:contextualSpacing w:val="0"/>
        <w:jc w:val="both"/>
        <w:rPr>
          <w:rFonts w:ascii="Arial" w:hAnsi="Arial" w:cs="Arial"/>
          <w:snapToGrid w:val="0"/>
          <w:sz w:val="22"/>
          <w:szCs w:val="22"/>
        </w:rPr>
      </w:pPr>
      <w:r>
        <w:rPr>
          <w:rFonts w:ascii="Arial" w:hAnsi="Arial" w:cs="Arial"/>
          <w:snapToGrid w:val="0"/>
          <w:sz w:val="22"/>
          <w:szCs w:val="22"/>
        </w:rPr>
        <w:t>f</w:t>
      </w:r>
      <w:r w:rsidR="00AA0831">
        <w:rPr>
          <w:rFonts w:ascii="Arial" w:hAnsi="Arial" w:cs="Arial"/>
          <w:snapToGrid w:val="0"/>
          <w:sz w:val="22"/>
          <w:szCs w:val="22"/>
        </w:rPr>
        <w:t>amily demands: time management, multiple roles, emotional give and take</w:t>
      </w:r>
      <w:r>
        <w:rPr>
          <w:rFonts w:ascii="Arial" w:hAnsi="Arial" w:cs="Arial"/>
          <w:snapToGrid w:val="0"/>
          <w:sz w:val="22"/>
          <w:szCs w:val="22"/>
        </w:rPr>
        <w:t>;</w:t>
      </w:r>
    </w:p>
    <w:p w14:paraId="38ECC624" w14:textId="00110BA9" w:rsidR="00AA0831" w:rsidRDefault="006F6203" w:rsidP="00AA0831">
      <w:pPr>
        <w:pStyle w:val="ListParagraph"/>
        <w:widowControl w:val="0"/>
        <w:numPr>
          <w:ilvl w:val="1"/>
          <w:numId w:val="17"/>
        </w:numPr>
        <w:tabs>
          <w:tab w:val="left" w:pos="540"/>
        </w:tabs>
        <w:spacing w:before="60" w:after="60" w:line="360" w:lineRule="auto"/>
        <w:ind w:hanging="357"/>
        <w:contextualSpacing w:val="0"/>
        <w:jc w:val="both"/>
        <w:rPr>
          <w:rFonts w:ascii="Arial" w:hAnsi="Arial" w:cs="Arial"/>
          <w:snapToGrid w:val="0"/>
          <w:sz w:val="22"/>
          <w:szCs w:val="22"/>
        </w:rPr>
      </w:pPr>
      <w:r>
        <w:rPr>
          <w:rFonts w:ascii="Arial" w:hAnsi="Arial" w:cs="Arial"/>
          <w:snapToGrid w:val="0"/>
          <w:sz w:val="22"/>
          <w:szCs w:val="22"/>
        </w:rPr>
        <w:t>d</w:t>
      </w:r>
      <w:r w:rsidR="00AA0831">
        <w:rPr>
          <w:rFonts w:ascii="Arial" w:hAnsi="Arial" w:cs="Arial"/>
          <w:snapToGrid w:val="0"/>
          <w:sz w:val="22"/>
          <w:szCs w:val="22"/>
        </w:rPr>
        <w:t>emands of graduate school: time commitments, intellectual demands, interactions with others, professional standards and expectations</w:t>
      </w:r>
      <w:r>
        <w:rPr>
          <w:rFonts w:ascii="Arial" w:hAnsi="Arial" w:cs="Arial"/>
          <w:snapToGrid w:val="0"/>
          <w:sz w:val="22"/>
          <w:szCs w:val="22"/>
        </w:rPr>
        <w:t>;</w:t>
      </w:r>
    </w:p>
    <w:p w14:paraId="6E7A1D41" w14:textId="28F8F0E4" w:rsidR="00AA0831" w:rsidRDefault="006F6203" w:rsidP="00AA0831">
      <w:pPr>
        <w:pStyle w:val="ListParagraph"/>
        <w:widowControl w:val="0"/>
        <w:numPr>
          <w:ilvl w:val="1"/>
          <w:numId w:val="17"/>
        </w:numPr>
        <w:tabs>
          <w:tab w:val="left" w:pos="540"/>
        </w:tabs>
        <w:spacing w:before="60" w:after="60" w:line="360" w:lineRule="auto"/>
        <w:ind w:hanging="357"/>
        <w:contextualSpacing w:val="0"/>
        <w:jc w:val="both"/>
        <w:rPr>
          <w:rFonts w:ascii="Arial" w:hAnsi="Arial" w:cs="Arial"/>
          <w:snapToGrid w:val="0"/>
          <w:sz w:val="22"/>
          <w:szCs w:val="22"/>
        </w:rPr>
      </w:pPr>
      <w:r>
        <w:rPr>
          <w:rFonts w:ascii="Arial" w:hAnsi="Arial" w:cs="Arial"/>
          <w:snapToGrid w:val="0"/>
          <w:sz w:val="22"/>
          <w:szCs w:val="22"/>
        </w:rPr>
        <w:t>s</w:t>
      </w:r>
      <w:r w:rsidR="00AA0831">
        <w:rPr>
          <w:rFonts w:ascii="Arial" w:hAnsi="Arial" w:cs="Arial"/>
          <w:snapToGrid w:val="0"/>
          <w:sz w:val="22"/>
          <w:szCs w:val="22"/>
        </w:rPr>
        <w:t>ocial support: isolation, strain on existing social support systems, new interpersonal demands</w:t>
      </w:r>
      <w:r>
        <w:rPr>
          <w:rFonts w:ascii="Arial" w:hAnsi="Arial" w:cs="Arial"/>
          <w:snapToGrid w:val="0"/>
          <w:sz w:val="22"/>
          <w:szCs w:val="22"/>
        </w:rPr>
        <w:t>.</w:t>
      </w:r>
    </w:p>
    <w:p w14:paraId="5DC14012" w14:textId="77777777" w:rsidR="00AA0831" w:rsidRDefault="00AA0831" w:rsidP="00AA0831">
      <w:pPr>
        <w:pStyle w:val="ListParagraph"/>
        <w:widowControl w:val="0"/>
        <w:numPr>
          <w:ilvl w:val="0"/>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Characteristics of current graduate counselling students</w:t>
      </w:r>
      <w:r w:rsidR="007B2BC3">
        <w:rPr>
          <w:rFonts w:ascii="Arial" w:hAnsi="Arial" w:cs="Arial"/>
          <w:snapToGrid w:val="0"/>
          <w:sz w:val="22"/>
          <w:szCs w:val="22"/>
        </w:rPr>
        <w:t xml:space="preserve"> include</w:t>
      </w:r>
    </w:p>
    <w:p w14:paraId="59C3DD50" w14:textId="713E31E5" w:rsidR="00AA0831" w:rsidRDefault="007B2BC3"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a</w:t>
      </w:r>
      <w:r w:rsidR="00AA0831">
        <w:rPr>
          <w:rFonts w:ascii="Arial" w:hAnsi="Arial" w:cs="Arial"/>
          <w:snapToGrid w:val="0"/>
          <w:sz w:val="22"/>
          <w:szCs w:val="22"/>
        </w:rPr>
        <w:t>verage age: 30</w:t>
      </w:r>
      <w:r>
        <w:rPr>
          <w:rFonts w:ascii="Arial" w:hAnsi="Arial" w:cs="Arial"/>
          <w:snapToGrid w:val="0"/>
          <w:sz w:val="22"/>
          <w:szCs w:val="22"/>
        </w:rPr>
        <w:t>;</w:t>
      </w:r>
    </w:p>
    <w:p w14:paraId="4A0E19AF" w14:textId="7E856B7B" w:rsidR="00AA0831" w:rsidRDefault="007B2BC3"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m</w:t>
      </w:r>
      <w:r w:rsidR="00AA0831">
        <w:rPr>
          <w:rFonts w:ascii="Arial" w:hAnsi="Arial" w:cs="Arial"/>
          <w:snapToGrid w:val="0"/>
          <w:sz w:val="22"/>
          <w:szCs w:val="22"/>
        </w:rPr>
        <w:t>ost work at least part time</w:t>
      </w:r>
      <w:r>
        <w:rPr>
          <w:rFonts w:ascii="Arial" w:hAnsi="Arial" w:cs="Arial"/>
          <w:snapToGrid w:val="0"/>
          <w:sz w:val="22"/>
          <w:szCs w:val="22"/>
        </w:rPr>
        <w:t>;</w:t>
      </w:r>
    </w:p>
    <w:p w14:paraId="19FC1D54" w14:textId="5F794950" w:rsidR="007B2BC3" w:rsidRDefault="007B2BC3"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m</w:t>
      </w:r>
      <w:r w:rsidR="00AA0831">
        <w:rPr>
          <w:rFonts w:ascii="Arial" w:hAnsi="Arial" w:cs="Arial"/>
          <w:snapToGrid w:val="0"/>
          <w:sz w:val="22"/>
          <w:szCs w:val="22"/>
        </w:rPr>
        <w:t xml:space="preserve">any have children; </w:t>
      </w:r>
    </w:p>
    <w:p w14:paraId="77FDCF51" w14:textId="77777777" w:rsidR="00AA0831" w:rsidRDefault="00AA0831"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some have aging parents</w:t>
      </w:r>
      <w:r w:rsidR="007B2BC3">
        <w:rPr>
          <w:rFonts w:ascii="Arial" w:hAnsi="Arial" w:cs="Arial"/>
          <w:snapToGrid w:val="0"/>
          <w:sz w:val="22"/>
          <w:szCs w:val="22"/>
        </w:rPr>
        <w:t>;</w:t>
      </w:r>
    </w:p>
    <w:p w14:paraId="5F075248" w14:textId="3D1B34AC" w:rsidR="00AA0831" w:rsidRDefault="00AA0831"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 xml:space="preserve">students </w:t>
      </w:r>
      <w:r w:rsidR="007B2BC3">
        <w:rPr>
          <w:rFonts w:ascii="Arial" w:hAnsi="Arial" w:cs="Arial"/>
          <w:snapToGrid w:val="0"/>
          <w:sz w:val="22"/>
          <w:szCs w:val="22"/>
        </w:rPr>
        <w:t xml:space="preserve">in online programs </w:t>
      </w:r>
      <w:r>
        <w:rPr>
          <w:rFonts w:ascii="Arial" w:hAnsi="Arial" w:cs="Arial"/>
          <w:snapToGrid w:val="0"/>
          <w:sz w:val="22"/>
          <w:szCs w:val="22"/>
        </w:rPr>
        <w:t>are no longer congregated in major cities</w:t>
      </w:r>
      <w:r w:rsidR="007B2BC3">
        <w:rPr>
          <w:rFonts w:ascii="Arial" w:hAnsi="Arial" w:cs="Arial"/>
          <w:snapToGrid w:val="0"/>
          <w:sz w:val="22"/>
          <w:szCs w:val="22"/>
        </w:rPr>
        <w:t>.</w:t>
      </w:r>
    </w:p>
    <w:p w14:paraId="36EC77BD" w14:textId="04FCD292" w:rsidR="00AA0831" w:rsidRDefault="00AA0831" w:rsidP="00AA0831">
      <w:pPr>
        <w:pStyle w:val="ListParagraph"/>
        <w:widowControl w:val="0"/>
        <w:numPr>
          <w:ilvl w:val="0"/>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Problems or challenges graduate students fac</w:t>
      </w:r>
      <w:r w:rsidR="007B2BC3">
        <w:rPr>
          <w:rFonts w:ascii="Arial" w:hAnsi="Arial" w:cs="Arial"/>
          <w:snapToGrid w:val="0"/>
          <w:sz w:val="22"/>
          <w:szCs w:val="22"/>
        </w:rPr>
        <w:t>e include</w:t>
      </w:r>
    </w:p>
    <w:p w14:paraId="28BA507F" w14:textId="7226E495" w:rsidR="00AA0831" w:rsidRDefault="007B2BC3"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m</w:t>
      </w:r>
      <w:r w:rsidR="00AA0831">
        <w:rPr>
          <w:rFonts w:ascii="Arial" w:hAnsi="Arial" w:cs="Arial"/>
          <w:snapToGrid w:val="0"/>
          <w:sz w:val="22"/>
          <w:szCs w:val="22"/>
        </w:rPr>
        <w:t>ental and physical health problems</w:t>
      </w:r>
      <w:r>
        <w:rPr>
          <w:rFonts w:ascii="Arial" w:hAnsi="Arial" w:cs="Arial"/>
          <w:snapToGrid w:val="0"/>
          <w:sz w:val="22"/>
          <w:szCs w:val="22"/>
        </w:rPr>
        <w:t>;</w:t>
      </w:r>
    </w:p>
    <w:p w14:paraId="0EAEF2E1" w14:textId="591C1526" w:rsidR="00AA0831" w:rsidRDefault="007B2BC3"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i</w:t>
      </w:r>
      <w:r w:rsidR="00AA0831">
        <w:rPr>
          <w:rFonts w:ascii="Arial" w:hAnsi="Arial" w:cs="Arial"/>
          <w:snapToGrid w:val="0"/>
          <w:sz w:val="22"/>
          <w:szCs w:val="22"/>
        </w:rPr>
        <w:t>nability to meet the demands of graduate programs</w:t>
      </w:r>
      <w:r>
        <w:rPr>
          <w:rFonts w:ascii="Arial" w:hAnsi="Arial" w:cs="Arial"/>
          <w:snapToGrid w:val="0"/>
          <w:sz w:val="22"/>
          <w:szCs w:val="22"/>
        </w:rPr>
        <w:t>;</w:t>
      </w:r>
    </w:p>
    <w:p w14:paraId="1CA912DA" w14:textId="2F28725A" w:rsidR="00AA0831" w:rsidRDefault="007B2BC3"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f</w:t>
      </w:r>
      <w:r w:rsidR="00AA0831">
        <w:rPr>
          <w:rFonts w:ascii="Arial" w:hAnsi="Arial" w:cs="Arial"/>
          <w:snapToGrid w:val="0"/>
          <w:sz w:val="22"/>
          <w:szCs w:val="22"/>
        </w:rPr>
        <w:t>amily breakdown</w:t>
      </w:r>
      <w:r>
        <w:rPr>
          <w:rFonts w:ascii="Arial" w:hAnsi="Arial" w:cs="Arial"/>
          <w:snapToGrid w:val="0"/>
          <w:sz w:val="22"/>
          <w:szCs w:val="22"/>
        </w:rPr>
        <w:t>;</w:t>
      </w:r>
    </w:p>
    <w:p w14:paraId="1D4507EB" w14:textId="3DB7BCDD" w:rsidR="00AA0831" w:rsidRPr="00AA0831" w:rsidRDefault="007B2BC3" w:rsidP="00AA0831">
      <w:pPr>
        <w:pStyle w:val="ListParagraph"/>
        <w:widowControl w:val="0"/>
        <w:numPr>
          <w:ilvl w:val="1"/>
          <w:numId w:val="17"/>
        </w:numPr>
        <w:tabs>
          <w:tab w:val="left" w:pos="540"/>
        </w:tabs>
        <w:spacing w:before="60" w:after="60" w:line="360" w:lineRule="auto"/>
        <w:ind w:hanging="357"/>
        <w:contextualSpacing w:val="0"/>
        <w:rPr>
          <w:rFonts w:ascii="Arial" w:hAnsi="Arial" w:cs="Arial"/>
          <w:snapToGrid w:val="0"/>
          <w:sz w:val="22"/>
          <w:szCs w:val="22"/>
        </w:rPr>
      </w:pPr>
      <w:r>
        <w:rPr>
          <w:rFonts w:ascii="Arial" w:hAnsi="Arial" w:cs="Arial"/>
          <w:snapToGrid w:val="0"/>
          <w:sz w:val="22"/>
          <w:szCs w:val="22"/>
        </w:rPr>
        <w:t>d</w:t>
      </w:r>
      <w:r w:rsidR="00AA0831">
        <w:rPr>
          <w:rFonts w:ascii="Arial" w:hAnsi="Arial" w:cs="Arial"/>
          <w:snapToGrid w:val="0"/>
          <w:sz w:val="22"/>
          <w:szCs w:val="22"/>
        </w:rPr>
        <w:t>ifficulty balancing work, family, and school demands</w:t>
      </w:r>
      <w:r>
        <w:rPr>
          <w:rFonts w:ascii="Arial" w:hAnsi="Arial" w:cs="Arial"/>
          <w:snapToGrid w:val="0"/>
          <w:sz w:val="22"/>
          <w:szCs w:val="22"/>
        </w:rPr>
        <w:t>.</w:t>
      </w:r>
    </w:p>
    <w:p w14:paraId="7C4D8A39" w14:textId="77777777" w:rsidR="00AA0831" w:rsidRDefault="00AA0831" w:rsidP="00AA0831">
      <w:pPr>
        <w:spacing w:line="360" w:lineRule="auto"/>
        <w:ind w:left="357"/>
        <w:jc w:val="both"/>
        <w:rPr>
          <w:rFonts w:ascii="Arial" w:hAnsi="Arial" w:cs="Arial"/>
          <w:sz w:val="22"/>
          <w:szCs w:val="22"/>
        </w:rPr>
      </w:pPr>
    </w:p>
    <w:p w14:paraId="45BCB454" w14:textId="4CD53FC7" w:rsidR="00AA0831" w:rsidRPr="00AA0831" w:rsidRDefault="00AA0831" w:rsidP="0074032A">
      <w:pPr>
        <w:spacing w:after="240" w:line="360" w:lineRule="auto"/>
        <w:jc w:val="both"/>
        <w:rPr>
          <w:rFonts w:ascii="Arial" w:hAnsi="Arial" w:cs="Arial"/>
          <w:sz w:val="22"/>
          <w:szCs w:val="22"/>
        </w:rPr>
      </w:pPr>
      <w:r>
        <w:rPr>
          <w:rFonts w:ascii="Arial" w:hAnsi="Arial" w:cs="Arial"/>
          <w:sz w:val="22"/>
          <w:szCs w:val="22"/>
        </w:rPr>
        <w:t>In the table on the next page,</w:t>
      </w:r>
      <w:r w:rsidRPr="00AA0831">
        <w:rPr>
          <w:rFonts w:ascii="Arial" w:hAnsi="Arial" w:cs="Arial"/>
          <w:sz w:val="22"/>
          <w:szCs w:val="22"/>
        </w:rPr>
        <w:t xml:space="preserve"> come up with at least three problem statements in addition to the example provided. Be creative! Read into the summary above whatever meaning you want. You can add imaginary themes and subthemes to the summary to support your problem statements. You do not need to include everything you observe in the literature as a focus in your problem or thesis statements</w:t>
      </w:r>
      <w:r w:rsidR="003056D9">
        <w:rPr>
          <w:rFonts w:ascii="Arial" w:hAnsi="Arial" w:cs="Arial"/>
          <w:sz w:val="22"/>
          <w:szCs w:val="22"/>
        </w:rPr>
        <w:t>:</w:t>
      </w:r>
      <w:r w:rsidRPr="00AA0831">
        <w:rPr>
          <w:rFonts w:ascii="Arial" w:hAnsi="Arial" w:cs="Arial"/>
          <w:sz w:val="22"/>
          <w:szCs w:val="22"/>
        </w:rPr>
        <w:t xml:space="preserve"> </w:t>
      </w:r>
      <w:r w:rsidR="003056D9">
        <w:rPr>
          <w:rFonts w:ascii="Arial" w:hAnsi="Arial" w:cs="Arial"/>
          <w:sz w:val="22"/>
          <w:szCs w:val="22"/>
        </w:rPr>
        <w:t>Problem statements narrow the research focus.</w:t>
      </w:r>
    </w:p>
    <w:tbl>
      <w:tblPr>
        <w:tblStyle w:val="TableGrid"/>
        <w:tblW w:w="0" w:type="auto"/>
        <w:tblLook w:val="04A0" w:firstRow="1" w:lastRow="0" w:firstColumn="1" w:lastColumn="0" w:noHBand="0" w:noVBand="1"/>
      </w:tblPr>
      <w:tblGrid>
        <w:gridCol w:w="9350"/>
      </w:tblGrid>
      <w:tr w:rsidR="00AA0831" w14:paraId="16B807BC" w14:textId="77777777" w:rsidTr="00AA0831">
        <w:trPr>
          <w:trHeight w:val="548"/>
        </w:trPr>
        <w:tc>
          <w:tcPr>
            <w:tcW w:w="9576" w:type="dxa"/>
            <w:shd w:val="clear" w:color="auto" w:fill="76923C" w:themeFill="accent3" w:themeFillShade="BF"/>
          </w:tcPr>
          <w:p w14:paraId="735ECBA9" w14:textId="77777777" w:rsidR="00AA0831" w:rsidRPr="00AA0831" w:rsidRDefault="00AA0831" w:rsidP="005B041E">
            <w:pPr>
              <w:spacing w:before="120" w:after="120" w:line="360" w:lineRule="auto"/>
              <w:jc w:val="center"/>
              <w:rPr>
                <w:rFonts w:ascii="Arial" w:hAnsi="Arial" w:cs="Arial"/>
                <w:b/>
                <w:color w:val="FFFFFF" w:themeColor="background1"/>
              </w:rPr>
            </w:pPr>
            <w:r w:rsidRPr="00AA0831">
              <w:rPr>
                <w:rFonts w:ascii="Arial" w:hAnsi="Arial" w:cs="Arial"/>
                <w:b/>
                <w:color w:val="FFFFFF" w:themeColor="background1"/>
              </w:rPr>
              <w:lastRenderedPageBreak/>
              <w:t xml:space="preserve">Potential Problem Statements </w:t>
            </w:r>
          </w:p>
        </w:tc>
      </w:tr>
      <w:tr w:rsidR="00AA0831" w14:paraId="7960E198" w14:textId="77777777" w:rsidTr="005B041E">
        <w:tc>
          <w:tcPr>
            <w:tcW w:w="9576" w:type="dxa"/>
          </w:tcPr>
          <w:p w14:paraId="2D0D7C28" w14:textId="77777777" w:rsidR="00AA0831" w:rsidRPr="009F5044" w:rsidRDefault="00AA0831" w:rsidP="005B041E">
            <w:pPr>
              <w:spacing w:before="120" w:after="120" w:line="360" w:lineRule="auto"/>
              <w:rPr>
                <w:rFonts w:ascii="Arial" w:hAnsi="Arial" w:cs="Arial"/>
                <w:sz w:val="22"/>
                <w:szCs w:val="22"/>
              </w:rPr>
            </w:pPr>
            <w:r>
              <w:rPr>
                <w:rFonts w:ascii="Arial" w:hAnsi="Arial" w:cs="Arial"/>
                <w:sz w:val="22"/>
                <w:szCs w:val="22"/>
              </w:rPr>
              <w:t>G</w:t>
            </w:r>
            <w:r w:rsidRPr="009F5044">
              <w:rPr>
                <w:rFonts w:ascii="Arial" w:hAnsi="Arial" w:cs="Arial"/>
                <w:sz w:val="22"/>
                <w:szCs w:val="22"/>
              </w:rPr>
              <w:t xml:space="preserve">raduate programs </w:t>
            </w:r>
            <w:r>
              <w:rPr>
                <w:rFonts w:ascii="Arial" w:hAnsi="Arial" w:cs="Arial"/>
                <w:sz w:val="22"/>
                <w:szCs w:val="22"/>
              </w:rPr>
              <w:t xml:space="preserve">may inadvertently erect </w:t>
            </w:r>
            <w:r w:rsidRPr="009F5044">
              <w:rPr>
                <w:rFonts w:ascii="Arial" w:hAnsi="Arial" w:cs="Arial"/>
                <w:sz w:val="22"/>
                <w:szCs w:val="22"/>
              </w:rPr>
              <w:t xml:space="preserve">barriers to </w:t>
            </w:r>
            <w:r>
              <w:rPr>
                <w:rFonts w:ascii="Arial" w:hAnsi="Arial" w:cs="Arial"/>
                <w:sz w:val="22"/>
                <w:szCs w:val="22"/>
              </w:rPr>
              <w:t>student academic</w:t>
            </w:r>
            <w:r w:rsidRPr="009F5044">
              <w:rPr>
                <w:rFonts w:ascii="Arial" w:hAnsi="Arial" w:cs="Arial"/>
                <w:sz w:val="22"/>
                <w:szCs w:val="22"/>
              </w:rPr>
              <w:t xml:space="preserve"> and long-term career </w:t>
            </w:r>
            <w:r>
              <w:rPr>
                <w:rFonts w:ascii="Arial" w:hAnsi="Arial" w:cs="Arial"/>
                <w:sz w:val="22"/>
                <w:szCs w:val="22"/>
              </w:rPr>
              <w:t>success by</w:t>
            </w:r>
            <w:r w:rsidRPr="009F5044">
              <w:rPr>
                <w:rFonts w:ascii="Arial" w:hAnsi="Arial" w:cs="Arial"/>
                <w:sz w:val="22"/>
                <w:szCs w:val="22"/>
              </w:rPr>
              <w:t xml:space="preserve"> fail</w:t>
            </w:r>
            <w:r>
              <w:rPr>
                <w:rFonts w:ascii="Arial" w:hAnsi="Arial" w:cs="Arial"/>
                <w:sz w:val="22"/>
                <w:szCs w:val="22"/>
              </w:rPr>
              <w:t>ing</w:t>
            </w:r>
            <w:r w:rsidRPr="009F5044">
              <w:rPr>
                <w:rFonts w:ascii="Arial" w:hAnsi="Arial" w:cs="Arial"/>
                <w:sz w:val="22"/>
                <w:szCs w:val="22"/>
              </w:rPr>
              <w:t xml:space="preserve"> to attend to </w:t>
            </w:r>
            <w:r>
              <w:rPr>
                <w:rFonts w:ascii="Arial" w:hAnsi="Arial" w:cs="Arial"/>
                <w:sz w:val="22"/>
                <w:szCs w:val="22"/>
              </w:rPr>
              <w:t>the struggles graduate students experience</w:t>
            </w:r>
            <w:r w:rsidRPr="009F5044">
              <w:rPr>
                <w:rFonts w:ascii="Arial" w:hAnsi="Arial" w:cs="Arial"/>
                <w:sz w:val="22"/>
                <w:szCs w:val="22"/>
              </w:rPr>
              <w:t xml:space="preserve"> manag</w:t>
            </w:r>
            <w:r>
              <w:rPr>
                <w:rFonts w:ascii="Arial" w:hAnsi="Arial" w:cs="Arial"/>
                <w:sz w:val="22"/>
                <w:szCs w:val="22"/>
              </w:rPr>
              <w:t>ing</w:t>
            </w:r>
            <w:r w:rsidRPr="009F5044">
              <w:rPr>
                <w:rFonts w:ascii="Arial" w:hAnsi="Arial" w:cs="Arial"/>
                <w:sz w:val="22"/>
                <w:szCs w:val="22"/>
              </w:rPr>
              <w:t xml:space="preserve"> </w:t>
            </w:r>
            <w:r>
              <w:rPr>
                <w:rFonts w:ascii="Arial" w:hAnsi="Arial" w:cs="Arial"/>
                <w:sz w:val="22"/>
                <w:szCs w:val="22"/>
              </w:rPr>
              <w:t>family, work, and other external demands</w:t>
            </w:r>
            <w:r w:rsidRPr="009F5044">
              <w:rPr>
                <w:rFonts w:ascii="Arial" w:hAnsi="Arial" w:cs="Arial"/>
                <w:sz w:val="22"/>
                <w:szCs w:val="22"/>
              </w:rPr>
              <w:t>.</w:t>
            </w:r>
          </w:p>
        </w:tc>
      </w:tr>
      <w:tr w:rsidR="00AA0831" w14:paraId="7935B095" w14:textId="77777777" w:rsidTr="00AA0831">
        <w:trPr>
          <w:trHeight w:val="1621"/>
        </w:trPr>
        <w:tc>
          <w:tcPr>
            <w:tcW w:w="9576" w:type="dxa"/>
          </w:tcPr>
          <w:p w14:paraId="14BB86F9" w14:textId="77777777" w:rsidR="00AA0831" w:rsidRDefault="00AA0831" w:rsidP="005B041E">
            <w:pPr>
              <w:spacing w:after="240" w:line="360" w:lineRule="auto"/>
              <w:rPr>
                <w:rFonts w:ascii="Arial" w:hAnsi="Arial" w:cs="Arial"/>
                <w:sz w:val="22"/>
                <w:szCs w:val="22"/>
              </w:rPr>
            </w:pPr>
          </w:p>
        </w:tc>
      </w:tr>
      <w:tr w:rsidR="00AA0831" w14:paraId="50B8427E" w14:textId="77777777" w:rsidTr="00AA0831">
        <w:trPr>
          <w:trHeight w:val="1828"/>
        </w:trPr>
        <w:tc>
          <w:tcPr>
            <w:tcW w:w="9576" w:type="dxa"/>
          </w:tcPr>
          <w:p w14:paraId="1BC431D4" w14:textId="77777777" w:rsidR="00AA0831" w:rsidRDefault="00AA0831" w:rsidP="005B041E">
            <w:pPr>
              <w:spacing w:after="240" w:line="360" w:lineRule="auto"/>
              <w:rPr>
                <w:rFonts w:ascii="Arial" w:hAnsi="Arial" w:cs="Arial"/>
                <w:sz w:val="22"/>
                <w:szCs w:val="22"/>
              </w:rPr>
            </w:pPr>
          </w:p>
        </w:tc>
      </w:tr>
      <w:tr w:rsidR="00AA0831" w14:paraId="55D2972D" w14:textId="77777777" w:rsidTr="00AA0831">
        <w:trPr>
          <w:trHeight w:val="1699"/>
        </w:trPr>
        <w:tc>
          <w:tcPr>
            <w:tcW w:w="9576" w:type="dxa"/>
          </w:tcPr>
          <w:p w14:paraId="47DBC99E" w14:textId="77777777" w:rsidR="00AA0831" w:rsidRDefault="00AA0831" w:rsidP="005B041E">
            <w:pPr>
              <w:spacing w:after="240" w:line="360" w:lineRule="auto"/>
              <w:rPr>
                <w:rFonts w:ascii="Arial" w:hAnsi="Arial" w:cs="Arial"/>
                <w:sz w:val="22"/>
                <w:szCs w:val="22"/>
              </w:rPr>
            </w:pPr>
          </w:p>
        </w:tc>
      </w:tr>
    </w:tbl>
    <w:p w14:paraId="0AFE7EF4" w14:textId="77777777" w:rsidR="00AA0831" w:rsidRDefault="00AA0831" w:rsidP="00AA0831">
      <w:pPr>
        <w:spacing w:after="240" w:line="360" w:lineRule="auto"/>
        <w:rPr>
          <w:rFonts w:ascii="Arial" w:hAnsi="Arial" w:cs="Arial"/>
          <w:sz w:val="22"/>
          <w:szCs w:val="22"/>
        </w:rPr>
      </w:pPr>
    </w:p>
    <w:p w14:paraId="605915CE" w14:textId="169C648F" w:rsidR="00AA0831" w:rsidRDefault="00AA0831" w:rsidP="00AA0831">
      <w:pPr>
        <w:spacing w:after="240" w:line="360" w:lineRule="auto"/>
        <w:jc w:val="both"/>
        <w:rPr>
          <w:rFonts w:ascii="Arial" w:hAnsi="Arial" w:cs="Arial"/>
          <w:sz w:val="22"/>
          <w:szCs w:val="22"/>
        </w:rPr>
      </w:pPr>
      <w:r>
        <w:rPr>
          <w:rFonts w:ascii="Arial" w:hAnsi="Arial" w:cs="Arial"/>
          <w:sz w:val="22"/>
          <w:szCs w:val="22"/>
        </w:rPr>
        <w:t xml:space="preserve">On the next page, test out the problem statements you created above by coming up with a corresponding research question for each one. This will help ensure that your problem statement actually leads logically to potential research in the topic area. If it doesn’t, then it might still work perfectly well as the thesis for a conceptual argument, but might need to be tweaked for research problem statement. Two examples are provided for the first problem statement. You will likely see overlap between </w:t>
      </w:r>
      <w:r w:rsidR="003056D9">
        <w:rPr>
          <w:rFonts w:ascii="Arial" w:hAnsi="Arial" w:cs="Arial"/>
          <w:sz w:val="22"/>
          <w:szCs w:val="22"/>
        </w:rPr>
        <w:t xml:space="preserve">the </w:t>
      </w:r>
      <w:r>
        <w:rPr>
          <w:rFonts w:ascii="Arial" w:hAnsi="Arial" w:cs="Arial"/>
          <w:sz w:val="22"/>
          <w:szCs w:val="22"/>
        </w:rPr>
        <w:t>research questions you generate</w:t>
      </w:r>
      <w:r w:rsidR="0049421A">
        <w:rPr>
          <w:rFonts w:ascii="Arial" w:hAnsi="Arial" w:cs="Arial"/>
          <w:sz w:val="22"/>
          <w:szCs w:val="22"/>
        </w:rPr>
        <w:t>,</w:t>
      </w:r>
      <w:r>
        <w:rPr>
          <w:rFonts w:ascii="Arial" w:hAnsi="Arial" w:cs="Arial"/>
          <w:sz w:val="22"/>
          <w:szCs w:val="22"/>
        </w:rPr>
        <w:t xml:space="preserve"> or </w:t>
      </w:r>
      <w:r w:rsidR="003056D9">
        <w:rPr>
          <w:rFonts w:ascii="Arial" w:hAnsi="Arial" w:cs="Arial"/>
          <w:sz w:val="22"/>
          <w:szCs w:val="22"/>
        </w:rPr>
        <w:t xml:space="preserve">you might </w:t>
      </w:r>
      <w:r>
        <w:rPr>
          <w:rFonts w:ascii="Arial" w:hAnsi="Arial" w:cs="Arial"/>
          <w:sz w:val="22"/>
          <w:szCs w:val="22"/>
        </w:rPr>
        <w:t xml:space="preserve">find that some could </w:t>
      </w:r>
      <w:r w:rsidR="003056D9">
        <w:rPr>
          <w:rFonts w:ascii="Arial" w:hAnsi="Arial" w:cs="Arial"/>
          <w:sz w:val="22"/>
          <w:szCs w:val="22"/>
        </w:rPr>
        <w:t xml:space="preserve">have been </w:t>
      </w:r>
      <w:r>
        <w:rPr>
          <w:rFonts w:ascii="Arial" w:hAnsi="Arial" w:cs="Arial"/>
          <w:sz w:val="22"/>
          <w:szCs w:val="22"/>
        </w:rPr>
        <w:t>derive</w:t>
      </w:r>
      <w:r w:rsidR="003056D9">
        <w:rPr>
          <w:rFonts w:ascii="Arial" w:hAnsi="Arial" w:cs="Arial"/>
          <w:sz w:val="22"/>
          <w:szCs w:val="22"/>
        </w:rPr>
        <w:t>d</w:t>
      </w:r>
      <w:r>
        <w:rPr>
          <w:rFonts w:ascii="Arial" w:hAnsi="Arial" w:cs="Arial"/>
          <w:sz w:val="22"/>
          <w:szCs w:val="22"/>
        </w:rPr>
        <w:t xml:space="preserve"> from more than one of the problem statements.</w:t>
      </w:r>
    </w:p>
    <w:p w14:paraId="54A65E65" w14:textId="77777777" w:rsidR="00AA0831" w:rsidRDefault="00AA0831">
      <w:r>
        <w:br w:type="page"/>
      </w:r>
    </w:p>
    <w:tbl>
      <w:tblPr>
        <w:tblStyle w:val="TableGrid"/>
        <w:tblW w:w="0" w:type="auto"/>
        <w:tblLook w:val="04A0" w:firstRow="1" w:lastRow="0" w:firstColumn="1" w:lastColumn="0" w:noHBand="0" w:noVBand="1"/>
      </w:tblPr>
      <w:tblGrid>
        <w:gridCol w:w="4677"/>
        <w:gridCol w:w="4673"/>
      </w:tblGrid>
      <w:tr w:rsidR="00AA0831" w:rsidRPr="00AA0831" w14:paraId="48DAE0C1" w14:textId="77777777" w:rsidTr="00AA0831">
        <w:tc>
          <w:tcPr>
            <w:tcW w:w="4677" w:type="dxa"/>
            <w:shd w:val="clear" w:color="auto" w:fill="76923C" w:themeFill="accent3" w:themeFillShade="BF"/>
          </w:tcPr>
          <w:p w14:paraId="0D802B60" w14:textId="77777777" w:rsidR="00AA0831" w:rsidRPr="00AA0831" w:rsidRDefault="00AA0831" w:rsidP="005B041E">
            <w:pPr>
              <w:spacing w:before="120" w:after="120" w:line="360" w:lineRule="auto"/>
              <w:jc w:val="center"/>
              <w:rPr>
                <w:rFonts w:ascii="Arial" w:hAnsi="Arial" w:cs="Arial"/>
                <w:b/>
                <w:color w:val="FFFFFF" w:themeColor="background1"/>
              </w:rPr>
            </w:pPr>
            <w:r w:rsidRPr="00AA0831">
              <w:rPr>
                <w:rFonts w:ascii="Arial" w:hAnsi="Arial" w:cs="Arial"/>
                <w:b/>
                <w:color w:val="FFFFFF" w:themeColor="background1"/>
              </w:rPr>
              <w:lastRenderedPageBreak/>
              <w:t xml:space="preserve">Potential Problem Statements </w:t>
            </w:r>
          </w:p>
        </w:tc>
        <w:tc>
          <w:tcPr>
            <w:tcW w:w="4673" w:type="dxa"/>
            <w:shd w:val="clear" w:color="auto" w:fill="76923C" w:themeFill="accent3" w:themeFillShade="BF"/>
          </w:tcPr>
          <w:p w14:paraId="090CBDD2" w14:textId="77777777" w:rsidR="00AA0831" w:rsidRPr="00AA0831" w:rsidRDefault="00AA0831" w:rsidP="005B041E">
            <w:pPr>
              <w:spacing w:before="120" w:after="120" w:line="360" w:lineRule="auto"/>
              <w:jc w:val="center"/>
              <w:rPr>
                <w:rFonts w:ascii="Arial" w:hAnsi="Arial" w:cs="Arial"/>
                <w:b/>
                <w:color w:val="FFFFFF" w:themeColor="background1"/>
              </w:rPr>
            </w:pPr>
            <w:r w:rsidRPr="00AA0831">
              <w:rPr>
                <w:rFonts w:ascii="Arial" w:hAnsi="Arial" w:cs="Arial"/>
                <w:b/>
                <w:color w:val="FFFFFF" w:themeColor="background1"/>
              </w:rPr>
              <w:t>Research Questions</w:t>
            </w:r>
          </w:p>
        </w:tc>
      </w:tr>
      <w:tr w:rsidR="00AA0831" w14:paraId="259D79C1" w14:textId="77777777" w:rsidTr="00AA0831">
        <w:tc>
          <w:tcPr>
            <w:tcW w:w="4677" w:type="dxa"/>
          </w:tcPr>
          <w:p w14:paraId="0FED2030" w14:textId="77777777" w:rsidR="00AA0831" w:rsidRPr="009F5044" w:rsidRDefault="00AA0831" w:rsidP="005B041E">
            <w:pPr>
              <w:spacing w:after="240" w:line="360" w:lineRule="auto"/>
              <w:rPr>
                <w:rFonts w:ascii="Arial" w:hAnsi="Arial" w:cs="Arial"/>
                <w:sz w:val="22"/>
                <w:szCs w:val="22"/>
              </w:rPr>
            </w:pPr>
            <w:r>
              <w:rPr>
                <w:rFonts w:ascii="Arial" w:hAnsi="Arial" w:cs="Arial"/>
                <w:sz w:val="22"/>
                <w:szCs w:val="22"/>
              </w:rPr>
              <w:t>G</w:t>
            </w:r>
            <w:r w:rsidRPr="009F5044">
              <w:rPr>
                <w:rFonts w:ascii="Arial" w:hAnsi="Arial" w:cs="Arial"/>
                <w:sz w:val="22"/>
                <w:szCs w:val="22"/>
              </w:rPr>
              <w:t xml:space="preserve">raduate programs </w:t>
            </w:r>
            <w:r>
              <w:rPr>
                <w:rFonts w:ascii="Arial" w:hAnsi="Arial" w:cs="Arial"/>
                <w:sz w:val="22"/>
                <w:szCs w:val="22"/>
              </w:rPr>
              <w:t xml:space="preserve">may inadvertently erect </w:t>
            </w:r>
            <w:r w:rsidRPr="009F5044">
              <w:rPr>
                <w:rFonts w:ascii="Arial" w:hAnsi="Arial" w:cs="Arial"/>
                <w:sz w:val="22"/>
                <w:szCs w:val="22"/>
              </w:rPr>
              <w:t xml:space="preserve">barriers to </w:t>
            </w:r>
            <w:r>
              <w:rPr>
                <w:rFonts w:ascii="Arial" w:hAnsi="Arial" w:cs="Arial"/>
                <w:sz w:val="22"/>
                <w:szCs w:val="22"/>
              </w:rPr>
              <w:t>student academic</w:t>
            </w:r>
            <w:r w:rsidRPr="009F5044">
              <w:rPr>
                <w:rFonts w:ascii="Arial" w:hAnsi="Arial" w:cs="Arial"/>
                <w:sz w:val="22"/>
                <w:szCs w:val="22"/>
              </w:rPr>
              <w:t xml:space="preserve"> and long-term career </w:t>
            </w:r>
            <w:r>
              <w:rPr>
                <w:rFonts w:ascii="Arial" w:hAnsi="Arial" w:cs="Arial"/>
                <w:sz w:val="22"/>
                <w:szCs w:val="22"/>
              </w:rPr>
              <w:t>success by</w:t>
            </w:r>
            <w:r w:rsidRPr="009F5044">
              <w:rPr>
                <w:rFonts w:ascii="Arial" w:hAnsi="Arial" w:cs="Arial"/>
                <w:sz w:val="22"/>
                <w:szCs w:val="22"/>
              </w:rPr>
              <w:t xml:space="preserve"> fail</w:t>
            </w:r>
            <w:r>
              <w:rPr>
                <w:rFonts w:ascii="Arial" w:hAnsi="Arial" w:cs="Arial"/>
                <w:sz w:val="22"/>
                <w:szCs w:val="22"/>
              </w:rPr>
              <w:t>ing</w:t>
            </w:r>
            <w:r w:rsidRPr="009F5044">
              <w:rPr>
                <w:rFonts w:ascii="Arial" w:hAnsi="Arial" w:cs="Arial"/>
                <w:sz w:val="22"/>
                <w:szCs w:val="22"/>
              </w:rPr>
              <w:t xml:space="preserve"> to attend to </w:t>
            </w:r>
            <w:r>
              <w:rPr>
                <w:rFonts w:ascii="Arial" w:hAnsi="Arial" w:cs="Arial"/>
                <w:sz w:val="22"/>
                <w:szCs w:val="22"/>
              </w:rPr>
              <w:t>the struggles graduate students experience</w:t>
            </w:r>
            <w:r w:rsidRPr="009F5044">
              <w:rPr>
                <w:rFonts w:ascii="Arial" w:hAnsi="Arial" w:cs="Arial"/>
                <w:sz w:val="22"/>
                <w:szCs w:val="22"/>
              </w:rPr>
              <w:t xml:space="preserve"> manag</w:t>
            </w:r>
            <w:r>
              <w:rPr>
                <w:rFonts w:ascii="Arial" w:hAnsi="Arial" w:cs="Arial"/>
                <w:sz w:val="22"/>
                <w:szCs w:val="22"/>
              </w:rPr>
              <w:t>ing</w:t>
            </w:r>
            <w:r w:rsidRPr="009F5044">
              <w:rPr>
                <w:rFonts w:ascii="Arial" w:hAnsi="Arial" w:cs="Arial"/>
                <w:sz w:val="22"/>
                <w:szCs w:val="22"/>
              </w:rPr>
              <w:t xml:space="preserve"> </w:t>
            </w:r>
            <w:r>
              <w:rPr>
                <w:rFonts w:ascii="Arial" w:hAnsi="Arial" w:cs="Arial"/>
                <w:sz w:val="22"/>
                <w:szCs w:val="22"/>
              </w:rPr>
              <w:t>family, work, and other external demands</w:t>
            </w:r>
            <w:r w:rsidRPr="009F5044">
              <w:rPr>
                <w:rFonts w:ascii="Arial" w:hAnsi="Arial" w:cs="Arial"/>
                <w:sz w:val="22"/>
                <w:szCs w:val="22"/>
              </w:rPr>
              <w:t>.</w:t>
            </w:r>
          </w:p>
        </w:tc>
        <w:tc>
          <w:tcPr>
            <w:tcW w:w="4673" w:type="dxa"/>
          </w:tcPr>
          <w:p w14:paraId="16F87D46" w14:textId="5991CD92" w:rsidR="00AA0831" w:rsidRDefault="00AA0831" w:rsidP="005B041E">
            <w:pPr>
              <w:spacing w:after="240" w:line="360" w:lineRule="auto"/>
              <w:rPr>
                <w:rFonts w:ascii="Arial" w:hAnsi="Arial" w:cs="Arial"/>
                <w:sz w:val="22"/>
                <w:szCs w:val="22"/>
              </w:rPr>
            </w:pPr>
            <w:r>
              <w:rPr>
                <w:rFonts w:ascii="Arial" w:hAnsi="Arial" w:cs="Arial"/>
                <w:sz w:val="22"/>
                <w:szCs w:val="22"/>
              </w:rPr>
              <w:t xml:space="preserve">What do graduate counselling students perceive as barriers to their success within </w:t>
            </w:r>
            <w:r w:rsidR="003056D9">
              <w:rPr>
                <w:rFonts w:ascii="Arial" w:hAnsi="Arial" w:cs="Arial"/>
                <w:sz w:val="22"/>
                <w:szCs w:val="22"/>
              </w:rPr>
              <w:t xml:space="preserve">both </w:t>
            </w:r>
            <w:r>
              <w:rPr>
                <w:rFonts w:ascii="Arial" w:hAnsi="Arial" w:cs="Arial"/>
                <w:sz w:val="22"/>
                <w:szCs w:val="22"/>
              </w:rPr>
              <w:t>their own lives and graduate programs?</w:t>
            </w:r>
          </w:p>
          <w:p w14:paraId="55EAA3DF" w14:textId="1EA06AD6" w:rsidR="00AA0831" w:rsidRPr="009F5044" w:rsidRDefault="00AA0831" w:rsidP="005B041E">
            <w:pPr>
              <w:spacing w:after="240" w:line="360" w:lineRule="auto"/>
              <w:rPr>
                <w:rFonts w:ascii="Arial" w:hAnsi="Arial" w:cs="Arial"/>
                <w:sz w:val="22"/>
                <w:szCs w:val="22"/>
              </w:rPr>
            </w:pPr>
            <w:r>
              <w:rPr>
                <w:rFonts w:ascii="Arial" w:hAnsi="Arial" w:cs="Arial"/>
                <w:sz w:val="22"/>
                <w:szCs w:val="22"/>
              </w:rPr>
              <w:t xml:space="preserve">To what degree are the barriers to success faced by graduate counselling </w:t>
            </w:r>
            <w:r w:rsidR="00454853">
              <w:rPr>
                <w:rFonts w:ascii="Arial" w:hAnsi="Arial" w:cs="Arial"/>
                <w:sz w:val="22"/>
                <w:szCs w:val="22"/>
              </w:rPr>
              <w:t xml:space="preserve">students </w:t>
            </w:r>
            <w:r>
              <w:rPr>
                <w:rFonts w:ascii="Arial" w:hAnsi="Arial" w:cs="Arial"/>
                <w:sz w:val="22"/>
                <w:szCs w:val="22"/>
              </w:rPr>
              <w:t>a result of student factors versus program factors?</w:t>
            </w:r>
          </w:p>
        </w:tc>
      </w:tr>
      <w:tr w:rsidR="00AA0831" w14:paraId="0B58312F" w14:textId="77777777" w:rsidTr="00AA0831">
        <w:trPr>
          <w:trHeight w:val="2884"/>
        </w:trPr>
        <w:tc>
          <w:tcPr>
            <w:tcW w:w="4677" w:type="dxa"/>
          </w:tcPr>
          <w:p w14:paraId="2554AF7D" w14:textId="77777777" w:rsidR="00AA0831" w:rsidRPr="009F5044" w:rsidRDefault="00AA0831" w:rsidP="005B041E">
            <w:pPr>
              <w:spacing w:after="240" w:line="360" w:lineRule="auto"/>
              <w:rPr>
                <w:rFonts w:ascii="Arial" w:hAnsi="Arial" w:cs="Arial"/>
                <w:sz w:val="22"/>
                <w:szCs w:val="22"/>
              </w:rPr>
            </w:pPr>
          </w:p>
        </w:tc>
        <w:tc>
          <w:tcPr>
            <w:tcW w:w="4673" w:type="dxa"/>
          </w:tcPr>
          <w:p w14:paraId="3CDD281A" w14:textId="77777777" w:rsidR="00AA0831" w:rsidRDefault="00AA0831" w:rsidP="005B041E">
            <w:pPr>
              <w:spacing w:after="240" w:line="360" w:lineRule="auto"/>
              <w:rPr>
                <w:rFonts w:ascii="Arial" w:hAnsi="Arial" w:cs="Arial"/>
                <w:sz w:val="22"/>
                <w:szCs w:val="22"/>
              </w:rPr>
            </w:pPr>
          </w:p>
        </w:tc>
      </w:tr>
      <w:tr w:rsidR="00AA0831" w14:paraId="66D23C35" w14:textId="77777777" w:rsidTr="00AA0831">
        <w:trPr>
          <w:trHeight w:val="2826"/>
        </w:trPr>
        <w:tc>
          <w:tcPr>
            <w:tcW w:w="4677" w:type="dxa"/>
          </w:tcPr>
          <w:p w14:paraId="51639357" w14:textId="77777777" w:rsidR="00AA0831" w:rsidRDefault="00AA0831" w:rsidP="005B041E">
            <w:pPr>
              <w:spacing w:after="240" w:line="360" w:lineRule="auto"/>
              <w:rPr>
                <w:rFonts w:ascii="Arial" w:hAnsi="Arial" w:cs="Arial"/>
                <w:sz w:val="22"/>
                <w:szCs w:val="22"/>
              </w:rPr>
            </w:pPr>
          </w:p>
        </w:tc>
        <w:tc>
          <w:tcPr>
            <w:tcW w:w="4673" w:type="dxa"/>
          </w:tcPr>
          <w:p w14:paraId="74186471" w14:textId="77777777" w:rsidR="00AA0831" w:rsidRDefault="00AA0831" w:rsidP="005B041E">
            <w:pPr>
              <w:spacing w:after="240" w:line="360" w:lineRule="auto"/>
              <w:rPr>
                <w:rFonts w:ascii="Arial" w:hAnsi="Arial" w:cs="Arial"/>
                <w:sz w:val="22"/>
                <w:szCs w:val="22"/>
              </w:rPr>
            </w:pPr>
          </w:p>
        </w:tc>
      </w:tr>
      <w:tr w:rsidR="00AA0831" w14:paraId="4FA74AB3" w14:textId="77777777" w:rsidTr="00AA0831">
        <w:trPr>
          <w:trHeight w:val="2682"/>
        </w:trPr>
        <w:tc>
          <w:tcPr>
            <w:tcW w:w="4677" w:type="dxa"/>
          </w:tcPr>
          <w:p w14:paraId="2A5CB285" w14:textId="77777777" w:rsidR="00AA0831" w:rsidRDefault="00AA0831" w:rsidP="005B041E">
            <w:pPr>
              <w:spacing w:after="240" w:line="360" w:lineRule="auto"/>
              <w:rPr>
                <w:rFonts w:ascii="Arial" w:hAnsi="Arial" w:cs="Arial"/>
                <w:sz w:val="22"/>
                <w:szCs w:val="22"/>
              </w:rPr>
            </w:pPr>
          </w:p>
        </w:tc>
        <w:tc>
          <w:tcPr>
            <w:tcW w:w="4673" w:type="dxa"/>
          </w:tcPr>
          <w:p w14:paraId="4139560F" w14:textId="77777777" w:rsidR="00AA0831" w:rsidRDefault="00AA0831" w:rsidP="005B041E">
            <w:pPr>
              <w:spacing w:after="240" w:line="360" w:lineRule="auto"/>
              <w:rPr>
                <w:rFonts w:ascii="Arial" w:hAnsi="Arial" w:cs="Arial"/>
                <w:sz w:val="22"/>
                <w:szCs w:val="22"/>
              </w:rPr>
            </w:pPr>
          </w:p>
        </w:tc>
      </w:tr>
    </w:tbl>
    <w:p w14:paraId="5FE99948" w14:textId="77777777" w:rsidR="00AA0831" w:rsidRDefault="00AA0831" w:rsidP="00AA0831">
      <w:pPr>
        <w:spacing w:after="240" w:line="360" w:lineRule="auto"/>
        <w:rPr>
          <w:rFonts w:ascii="Arial" w:hAnsi="Arial" w:cs="Arial"/>
          <w:sz w:val="22"/>
          <w:szCs w:val="22"/>
        </w:rPr>
      </w:pPr>
    </w:p>
    <w:p w14:paraId="1FAA3A59" w14:textId="77777777" w:rsidR="00AA0831" w:rsidRDefault="00AA0831" w:rsidP="00AA0831">
      <w:pPr>
        <w:spacing w:after="240" w:line="360" w:lineRule="auto"/>
        <w:jc w:val="both"/>
        <w:rPr>
          <w:rFonts w:ascii="Arial" w:hAnsi="Arial" w:cs="Arial"/>
          <w:sz w:val="22"/>
          <w:szCs w:val="22"/>
        </w:rPr>
      </w:pPr>
      <w:r>
        <w:rPr>
          <w:rFonts w:ascii="Arial" w:hAnsi="Arial" w:cs="Arial"/>
          <w:sz w:val="22"/>
          <w:szCs w:val="22"/>
        </w:rPr>
        <w:lastRenderedPageBreak/>
        <w:t xml:space="preserve">If you struggled with either part of this exercise, try completing it in </w:t>
      </w:r>
      <w:r w:rsidR="003056D9">
        <w:rPr>
          <w:rFonts w:ascii="Arial" w:hAnsi="Arial" w:cs="Arial"/>
          <w:sz w:val="22"/>
          <w:szCs w:val="22"/>
        </w:rPr>
        <w:t xml:space="preserve">the </w:t>
      </w:r>
      <w:r>
        <w:rPr>
          <w:rFonts w:ascii="Arial" w:hAnsi="Arial" w:cs="Arial"/>
          <w:sz w:val="22"/>
          <w:szCs w:val="22"/>
        </w:rPr>
        <w:t>reverse</w:t>
      </w:r>
      <w:r w:rsidR="003056D9">
        <w:rPr>
          <w:rFonts w:ascii="Arial" w:hAnsi="Arial" w:cs="Arial"/>
          <w:sz w:val="22"/>
          <w:szCs w:val="22"/>
        </w:rPr>
        <w:t xml:space="preserve"> order</w:t>
      </w:r>
      <w:r>
        <w:rPr>
          <w:rFonts w:ascii="Arial" w:hAnsi="Arial" w:cs="Arial"/>
          <w:sz w:val="22"/>
          <w:szCs w:val="22"/>
        </w:rPr>
        <w:t xml:space="preserve">. In other words, critically reflect on the summary of themes and subthemes in the literature, and then come up with a list of potential research questions. Work backwards from these to create your problem statements. </w:t>
      </w:r>
    </w:p>
    <w:p w14:paraId="608D1DFB" w14:textId="155C8362" w:rsidR="00AA0831" w:rsidRPr="00127F95" w:rsidRDefault="00AA0831" w:rsidP="00AA0831">
      <w:pPr>
        <w:spacing w:after="240" w:line="360" w:lineRule="auto"/>
        <w:jc w:val="both"/>
        <w:rPr>
          <w:rFonts w:ascii="Arial" w:hAnsi="Arial" w:cs="Arial"/>
          <w:sz w:val="22"/>
          <w:szCs w:val="22"/>
        </w:rPr>
      </w:pPr>
      <w:r>
        <w:rPr>
          <w:rFonts w:ascii="Arial" w:hAnsi="Arial" w:cs="Arial"/>
          <w:sz w:val="22"/>
          <w:szCs w:val="22"/>
        </w:rPr>
        <w:t>Finally, reread your problem statement</w:t>
      </w:r>
      <w:r w:rsidR="007E42A2">
        <w:rPr>
          <w:rFonts w:ascii="Arial" w:hAnsi="Arial" w:cs="Arial"/>
          <w:sz w:val="22"/>
          <w:szCs w:val="22"/>
        </w:rPr>
        <w:t>s</w:t>
      </w:r>
      <w:r w:rsidR="00454853">
        <w:rPr>
          <w:rFonts w:ascii="Arial" w:hAnsi="Arial" w:cs="Arial"/>
          <w:sz w:val="22"/>
          <w:szCs w:val="22"/>
        </w:rPr>
        <w:t>,</w:t>
      </w:r>
      <w:r>
        <w:rPr>
          <w:rFonts w:ascii="Arial" w:hAnsi="Arial" w:cs="Arial"/>
          <w:sz w:val="22"/>
          <w:szCs w:val="22"/>
        </w:rPr>
        <w:t xml:space="preserve"> and imagine writing a paper in another course or a journal article using </w:t>
      </w:r>
      <w:r w:rsidR="007E42A2">
        <w:rPr>
          <w:rFonts w:ascii="Arial" w:hAnsi="Arial" w:cs="Arial"/>
          <w:sz w:val="22"/>
          <w:szCs w:val="22"/>
        </w:rPr>
        <w:t xml:space="preserve">each of </w:t>
      </w:r>
      <w:r>
        <w:rPr>
          <w:rFonts w:ascii="Arial" w:hAnsi="Arial" w:cs="Arial"/>
          <w:sz w:val="22"/>
          <w:szCs w:val="22"/>
        </w:rPr>
        <w:t xml:space="preserve">them as </w:t>
      </w:r>
      <w:r w:rsidR="007E42A2">
        <w:rPr>
          <w:rFonts w:ascii="Arial" w:hAnsi="Arial" w:cs="Arial"/>
          <w:sz w:val="22"/>
          <w:szCs w:val="22"/>
        </w:rPr>
        <w:t xml:space="preserve">a </w:t>
      </w:r>
      <w:r>
        <w:rPr>
          <w:rFonts w:ascii="Arial" w:hAnsi="Arial" w:cs="Arial"/>
          <w:sz w:val="22"/>
          <w:szCs w:val="22"/>
        </w:rPr>
        <w:t>thesis statement. You might need to tweak them slightly</w:t>
      </w:r>
      <w:r w:rsidR="00454853">
        <w:rPr>
          <w:rFonts w:ascii="Arial" w:hAnsi="Arial" w:cs="Arial"/>
          <w:sz w:val="22"/>
          <w:szCs w:val="22"/>
        </w:rPr>
        <w:t>,</w:t>
      </w:r>
      <w:r>
        <w:rPr>
          <w:rFonts w:ascii="Arial" w:hAnsi="Arial" w:cs="Arial"/>
          <w:sz w:val="22"/>
          <w:szCs w:val="22"/>
        </w:rPr>
        <w:t xml:space="preserve"> but they should be broad enough to function for both </w:t>
      </w:r>
      <w:r w:rsidR="007E42A2">
        <w:rPr>
          <w:rFonts w:ascii="Arial" w:hAnsi="Arial" w:cs="Arial"/>
          <w:sz w:val="22"/>
          <w:szCs w:val="22"/>
        </w:rPr>
        <w:t xml:space="preserve">these </w:t>
      </w:r>
      <w:r>
        <w:rPr>
          <w:rFonts w:ascii="Arial" w:hAnsi="Arial" w:cs="Arial"/>
          <w:sz w:val="22"/>
          <w:szCs w:val="22"/>
        </w:rPr>
        <w:t>purposes.</w:t>
      </w:r>
    </w:p>
    <w:p w14:paraId="20C4021F" w14:textId="77777777" w:rsidR="007F38CE" w:rsidRPr="00A20EE3" w:rsidRDefault="007F38CE" w:rsidP="00A20EE3">
      <w:pPr>
        <w:spacing w:before="60" w:after="60"/>
        <w:rPr>
          <w:rFonts w:ascii="Arial" w:hAnsi="Arial" w:cs="Arial"/>
          <w:sz w:val="22"/>
          <w:szCs w:val="22"/>
        </w:rPr>
      </w:pPr>
    </w:p>
    <w:sectPr w:rsidR="007F38CE" w:rsidRPr="00A20EE3" w:rsidSect="0074032A">
      <w:footerReference w:type="even" r:id="rId7"/>
      <w:footerReference w:type="default" r:id="rId8"/>
      <w:pgSz w:w="12240" w:h="15840"/>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C120" w14:textId="77777777" w:rsidR="00865795" w:rsidRDefault="00865795">
      <w:r>
        <w:separator/>
      </w:r>
    </w:p>
  </w:endnote>
  <w:endnote w:type="continuationSeparator" w:id="0">
    <w:p w14:paraId="523FE191" w14:textId="77777777" w:rsidR="00865795" w:rsidRDefault="0086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ABD0" w14:textId="77777777" w:rsidR="00656392" w:rsidRDefault="004A0137" w:rsidP="00656392">
    <w:pPr>
      <w:pStyle w:val="Footer"/>
      <w:framePr w:wrap="around" w:vAnchor="text" w:hAnchor="margin" w:xAlign="right" w:y="1"/>
      <w:rPr>
        <w:rStyle w:val="PageNumber"/>
      </w:rPr>
    </w:pPr>
    <w:r>
      <w:rPr>
        <w:rStyle w:val="PageNumber"/>
      </w:rPr>
      <w:fldChar w:fldCharType="begin"/>
    </w:r>
    <w:r w:rsidR="00656392">
      <w:rPr>
        <w:rStyle w:val="PageNumber"/>
      </w:rPr>
      <w:instrText xml:space="preserve">PAGE  </w:instrText>
    </w:r>
    <w:r>
      <w:rPr>
        <w:rStyle w:val="PageNumber"/>
      </w:rPr>
      <w:fldChar w:fldCharType="end"/>
    </w:r>
  </w:p>
  <w:p w14:paraId="695E3628" w14:textId="77777777" w:rsidR="00656392" w:rsidRDefault="00656392" w:rsidP="00656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34D5" w14:textId="77777777" w:rsidR="00656392" w:rsidRPr="00656392" w:rsidRDefault="004A0137" w:rsidP="00656392">
    <w:pPr>
      <w:pStyle w:val="Footer"/>
      <w:framePr w:wrap="around" w:vAnchor="text" w:hAnchor="margin" w:xAlign="right" w:y="1"/>
      <w:rPr>
        <w:rStyle w:val="PageNumber"/>
        <w:rFonts w:ascii="Arial" w:hAnsi="Arial" w:cs="Arial"/>
        <w:sz w:val="20"/>
        <w:szCs w:val="20"/>
      </w:rPr>
    </w:pPr>
    <w:r w:rsidRPr="00656392">
      <w:rPr>
        <w:rStyle w:val="PageNumber"/>
        <w:rFonts w:ascii="Arial" w:hAnsi="Arial" w:cs="Arial"/>
        <w:sz w:val="20"/>
        <w:szCs w:val="20"/>
      </w:rPr>
      <w:fldChar w:fldCharType="begin"/>
    </w:r>
    <w:r w:rsidR="00656392" w:rsidRPr="00656392">
      <w:rPr>
        <w:rStyle w:val="PageNumber"/>
        <w:rFonts w:ascii="Arial" w:hAnsi="Arial" w:cs="Arial"/>
        <w:sz w:val="20"/>
        <w:szCs w:val="20"/>
      </w:rPr>
      <w:instrText xml:space="preserve">PAGE  </w:instrText>
    </w:r>
    <w:r w:rsidRPr="00656392">
      <w:rPr>
        <w:rStyle w:val="PageNumber"/>
        <w:rFonts w:ascii="Arial" w:hAnsi="Arial" w:cs="Arial"/>
        <w:sz w:val="20"/>
        <w:szCs w:val="20"/>
      </w:rPr>
      <w:fldChar w:fldCharType="separate"/>
    </w:r>
    <w:r w:rsidR="00F64C62">
      <w:rPr>
        <w:rStyle w:val="PageNumber"/>
        <w:rFonts w:ascii="Arial" w:hAnsi="Arial" w:cs="Arial"/>
        <w:noProof/>
        <w:sz w:val="20"/>
        <w:szCs w:val="20"/>
      </w:rPr>
      <w:t>1</w:t>
    </w:r>
    <w:r w:rsidRPr="00656392">
      <w:rPr>
        <w:rStyle w:val="PageNumber"/>
        <w:rFonts w:ascii="Arial" w:hAnsi="Arial" w:cs="Arial"/>
        <w:sz w:val="20"/>
        <w:szCs w:val="20"/>
      </w:rPr>
      <w:fldChar w:fldCharType="end"/>
    </w:r>
  </w:p>
  <w:p w14:paraId="16ED5E95" w14:textId="3F676D04" w:rsidR="0074032A" w:rsidRDefault="004D4301" w:rsidP="004D4301">
    <w:pPr>
      <w:pStyle w:val="Footer"/>
      <w:ind w:right="360"/>
      <w:rPr>
        <w:rFonts w:ascii="Arial" w:hAnsi="Arial" w:cs="Arial"/>
        <w:sz w:val="20"/>
        <w:szCs w:val="20"/>
      </w:rPr>
    </w:pPr>
    <w:r w:rsidRPr="00307BEB">
      <w:rPr>
        <w:rFonts w:ascii="Arial" w:hAnsi="Arial" w:cs="Arial"/>
        <w:sz w:val="20"/>
        <w:szCs w:val="20"/>
      </w:rPr>
      <w:t xml:space="preserve">From </w:t>
    </w:r>
    <w:r>
      <w:rPr>
        <w:rStyle w:val="Emphasis"/>
        <w:rFonts w:ascii="Arial" w:hAnsi="Arial" w:cs="Arial"/>
        <w:sz w:val="20"/>
        <w:szCs w:val="20"/>
      </w:rPr>
      <w:t>Professional Writing in the Health Disciplines</w:t>
    </w:r>
    <w:r w:rsidRPr="00307BEB">
      <w:rPr>
        <w:rStyle w:val="Emphasis"/>
        <w:rFonts w:ascii="Arial" w:hAnsi="Arial" w:cs="Arial"/>
        <w:sz w:val="20"/>
        <w:szCs w:val="20"/>
      </w:rPr>
      <w:t xml:space="preserve">, </w:t>
    </w:r>
    <w:r w:rsidRPr="00307BEB">
      <w:rPr>
        <w:rFonts w:ascii="Arial" w:hAnsi="Arial" w:cs="Arial"/>
        <w:sz w:val="20"/>
        <w:szCs w:val="20"/>
      </w:rPr>
      <w:t>by S. Collins, 2020. (</w:t>
    </w:r>
    <w:hyperlink r:id="rId1" w:tgtFrame="_blank" w:history="1">
      <w:r w:rsidRPr="00307BEB">
        <w:rPr>
          <w:rStyle w:val="Hyperlink"/>
          <w:rFonts w:ascii="Arial" w:hAnsi="Arial" w:cs="Arial"/>
          <w:sz w:val="20"/>
          <w:szCs w:val="20"/>
        </w:rPr>
        <w:t>https://pressbooks.pub/professionalwriting2</w:t>
      </w:r>
    </w:hyperlink>
    <w:r w:rsidRPr="00307BEB">
      <w:rPr>
        <w:rFonts w:ascii="Arial" w:hAnsi="Arial" w:cs="Arial"/>
        <w:sz w:val="20"/>
        <w:szCs w:val="20"/>
      </w:rPr>
      <w:t>). CC 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D969" w14:textId="77777777" w:rsidR="00865795" w:rsidRDefault="00865795">
      <w:r>
        <w:separator/>
      </w:r>
    </w:p>
  </w:footnote>
  <w:footnote w:type="continuationSeparator" w:id="0">
    <w:p w14:paraId="51B90DE8" w14:textId="77777777" w:rsidR="00865795" w:rsidRDefault="0086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BA6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57B9"/>
    <w:multiLevelType w:val="hybridMultilevel"/>
    <w:tmpl w:val="2870A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B5FFD"/>
    <w:multiLevelType w:val="multilevel"/>
    <w:tmpl w:val="528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3441D"/>
    <w:multiLevelType w:val="hybridMultilevel"/>
    <w:tmpl w:val="14DA3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2F589D"/>
    <w:multiLevelType w:val="multilevel"/>
    <w:tmpl w:val="9F9E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D018C"/>
    <w:multiLevelType w:val="hybridMultilevel"/>
    <w:tmpl w:val="E8F0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6660F"/>
    <w:multiLevelType w:val="hybridMultilevel"/>
    <w:tmpl w:val="3B5A7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E0E0F"/>
    <w:multiLevelType w:val="multilevel"/>
    <w:tmpl w:val="0FD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828CE"/>
    <w:multiLevelType w:val="hybridMultilevel"/>
    <w:tmpl w:val="5882E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957FFC"/>
    <w:multiLevelType w:val="hybridMultilevel"/>
    <w:tmpl w:val="413E5C60"/>
    <w:lvl w:ilvl="0" w:tplc="0409000F">
      <w:start w:val="1"/>
      <w:numFmt w:val="decimal"/>
      <w:lvlText w:val="%1."/>
      <w:lvlJc w:val="left"/>
      <w:pPr>
        <w:tabs>
          <w:tab w:val="num" w:pos="720"/>
        </w:tabs>
        <w:ind w:left="720" w:hanging="360"/>
      </w:pPr>
    </w:lvl>
    <w:lvl w:ilvl="1" w:tplc="32BCA0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46EA6"/>
    <w:multiLevelType w:val="multilevel"/>
    <w:tmpl w:val="46D2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F1B9F"/>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64375DAE"/>
    <w:multiLevelType w:val="hybridMultilevel"/>
    <w:tmpl w:val="934A11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5CE55C7"/>
    <w:multiLevelType w:val="hybridMultilevel"/>
    <w:tmpl w:val="D9E4A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F5B1B"/>
    <w:multiLevelType w:val="hybridMultilevel"/>
    <w:tmpl w:val="061224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94D05BD"/>
    <w:multiLevelType w:val="multilevel"/>
    <w:tmpl w:val="B94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F31DE"/>
    <w:multiLevelType w:val="multilevel"/>
    <w:tmpl w:val="783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111747">
    <w:abstractNumId w:val="14"/>
  </w:num>
  <w:num w:numId="2" w16cid:durableId="1650017891">
    <w:abstractNumId w:val="1"/>
  </w:num>
  <w:num w:numId="3" w16cid:durableId="712192643">
    <w:abstractNumId w:val="12"/>
  </w:num>
  <w:num w:numId="4" w16cid:durableId="1260791716">
    <w:abstractNumId w:val="11"/>
  </w:num>
  <w:num w:numId="5" w16cid:durableId="954019834">
    <w:abstractNumId w:val="5"/>
  </w:num>
  <w:num w:numId="6" w16cid:durableId="872156674">
    <w:abstractNumId w:val="9"/>
  </w:num>
  <w:num w:numId="7" w16cid:durableId="107621769">
    <w:abstractNumId w:val="3"/>
  </w:num>
  <w:num w:numId="8" w16cid:durableId="2145151579">
    <w:abstractNumId w:val="6"/>
  </w:num>
  <w:num w:numId="9" w16cid:durableId="1203442305">
    <w:abstractNumId w:val="8"/>
  </w:num>
  <w:num w:numId="10" w16cid:durableId="1509908588">
    <w:abstractNumId w:val="0"/>
  </w:num>
  <w:num w:numId="11" w16cid:durableId="359622626">
    <w:abstractNumId w:val="7"/>
  </w:num>
  <w:num w:numId="12" w16cid:durableId="962351037">
    <w:abstractNumId w:val="16"/>
  </w:num>
  <w:num w:numId="13" w16cid:durableId="1066688388">
    <w:abstractNumId w:val="4"/>
  </w:num>
  <w:num w:numId="14" w16cid:durableId="192159907">
    <w:abstractNumId w:val="10"/>
  </w:num>
  <w:num w:numId="15" w16cid:durableId="2037264643">
    <w:abstractNumId w:val="15"/>
  </w:num>
  <w:num w:numId="16" w16cid:durableId="143012171">
    <w:abstractNumId w:val="2"/>
  </w:num>
  <w:num w:numId="17" w16cid:durableId="5514272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2F"/>
    <w:rsid w:val="0002769E"/>
    <w:rsid w:val="00143F4D"/>
    <w:rsid w:val="00165D9D"/>
    <w:rsid w:val="0017772F"/>
    <w:rsid w:val="001E2258"/>
    <w:rsid w:val="002324E0"/>
    <w:rsid w:val="003056D9"/>
    <w:rsid w:val="0032716B"/>
    <w:rsid w:val="00401969"/>
    <w:rsid w:val="00454853"/>
    <w:rsid w:val="00455B92"/>
    <w:rsid w:val="0049421A"/>
    <w:rsid w:val="004A0137"/>
    <w:rsid w:val="004D4301"/>
    <w:rsid w:val="00535494"/>
    <w:rsid w:val="005426E3"/>
    <w:rsid w:val="005C24C1"/>
    <w:rsid w:val="00656392"/>
    <w:rsid w:val="00660B86"/>
    <w:rsid w:val="006B1AE0"/>
    <w:rsid w:val="006C120E"/>
    <w:rsid w:val="006E42B5"/>
    <w:rsid w:val="006E5F89"/>
    <w:rsid w:val="006F6203"/>
    <w:rsid w:val="006F7708"/>
    <w:rsid w:val="0073485D"/>
    <w:rsid w:val="0074032A"/>
    <w:rsid w:val="00771A5D"/>
    <w:rsid w:val="00786316"/>
    <w:rsid w:val="007B2BC3"/>
    <w:rsid w:val="007B635D"/>
    <w:rsid w:val="007E42A2"/>
    <w:rsid w:val="007F38CE"/>
    <w:rsid w:val="00827747"/>
    <w:rsid w:val="00856E4A"/>
    <w:rsid w:val="00863CDB"/>
    <w:rsid w:val="00865795"/>
    <w:rsid w:val="008731CD"/>
    <w:rsid w:val="0089018B"/>
    <w:rsid w:val="00941A1C"/>
    <w:rsid w:val="009541D9"/>
    <w:rsid w:val="00972E9B"/>
    <w:rsid w:val="009C3464"/>
    <w:rsid w:val="009C7360"/>
    <w:rsid w:val="009D2CAE"/>
    <w:rsid w:val="00A20EE3"/>
    <w:rsid w:val="00A21566"/>
    <w:rsid w:val="00A45734"/>
    <w:rsid w:val="00A60B12"/>
    <w:rsid w:val="00A774C5"/>
    <w:rsid w:val="00A85DFB"/>
    <w:rsid w:val="00A879A7"/>
    <w:rsid w:val="00AA0831"/>
    <w:rsid w:val="00AC69C0"/>
    <w:rsid w:val="00AE3A0A"/>
    <w:rsid w:val="00B27EED"/>
    <w:rsid w:val="00B40B25"/>
    <w:rsid w:val="00B46D87"/>
    <w:rsid w:val="00B55DC0"/>
    <w:rsid w:val="00B66D39"/>
    <w:rsid w:val="00BA5A5B"/>
    <w:rsid w:val="00BF1108"/>
    <w:rsid w:val="00C018A5"/>
    <w:rsid w:val="00C07A9F"/>
    <w:rsid w:val="00C20401"/>
    <w:rsid w:val="00C337BE"/>
    <w:rsid w:val="00C7567E"/>
    <w:rsid w:val="00CE5C6E"/>
    <w:rsid w:val="00D116CB"/>
    <w:rsid w:val="00D90DE2"/>
    <w:rsid w:val="00E36B12"/>
    <w:rsid w:val="00E67275"/>
    <w:rsid w:val="00E871D1"/>
    <w:rsid w:val="00F0189C"/>
    <w:rsid w:val="00F45302"/>
    <w:rsid w:val="00F64C62"/>
    <w:rsid w:val="00F82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809C8"/>
  <w15:docId w15:val="{92ABDF4C-2789-304A-95C7-A208209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16B"/>
    <w:rPr>
      <w:sz w:val="24"/>
      <w:szCs w:val="24"/>
      <w:lang w:val="en-US"/>
    </w:rPr>
  </w:style>
  <w:style w:type="paragraph" w:styleId="Heading4">
    <w:name w:val="heading 4"/>
    <w:basedOn w:val="Normal"/>
    <w:link w:val="Heading4Char"/>
    <w:uiPriority w:val="9"/>
    <w:qFormat/>
    <w:rsid w:val="006E5F89"/>
    <w:pPr>
      <w:spacing w:before="100" w:beforeAutospacing="1" w:after="100" w:afterAutospacing="1"/>
      <w:outlineLvl w:val="3"/>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716B"/>
    <w:pPr>
      <w:widowControl w:val="0"/>
    </w:pPr>
    <w:rPr>
      <w:snapToGrid w:val="0"/>
      <w:szCs w:val="20"/>
    </w:rPr>
  </w:style>
  <w:style w:type="paragraph" w:styleId="BodyTextIndent">
    <w:name w:val="Body Text Indent"/>
    <w:basedOn w:val="Normal"/>
    <w:rsid w:val="0032716B"/>
    <w:pPr>
      <w:spacing w:line="480" w:lineRule="auto"/>
      <w:ind w:firstLine="720"/>
    </w:pPr>
  </w:style>
  <w:style w:type="paragraph" w:styleId="BodyTextIndent2">
    <w:name w:val="Body Text Indent 2"/>
    <w:basedOn w:val="Normal"/>
    <w:rsid w:val="0032716B"/>
    <w:pPr>
      <w:ind w:left="360"/>
    </w:pPr>
    <w:rPr>
      <w:rFonts w:ascii="Arial" w:hAnsi="Arial" w:cs="Arial"/>
      <w:sz w:val="22"/>
    </w:rPr>
  </w:style>
  <w:style w:type="paragraph" w:styleId="BodyTextIndent3">
    <w:name w:val="Body Text Indent 3"/>
    <w:basedOn w:val="Normal"/>
    <w:rsid w:val="0032716B"/>
    <w:pPr>
      <w:ind w:firstLine="360"/>
    </w:pPr>
    <w:rPr>
      <w:rFonts w:ascii="Arial" w:hAnsi="Arial" w:cs="Arial"/>
      <w:sz w:val="22"/>
    </w:rPr>
  </w:style>
  <w:style w:type="paragraph" w:styleId="Header">
    <w:name w:val="header"/>
    <w:basedOn w:val="Normal"/>
    <w:rsid w:val="0032716B"/>
    <w:pPr>
      <w:tabs>
        <w:tab w:val="center" w:pos="4320"/>
        <w:tab w:val="right" w:pos="8640"/>
      </w:tabs>
    </w:pPr>
  </w:style>
  <w:style w:type="paragraph" w:styleId="Footer">
    <w:name w:val="footer"/>
    <w:basedOn w:val="Normal"/>
    <w:link w:val="FooterChar"/>
    <w:rsid w:val="0032716B"/>
    <w:pPr>
      <w:tabs>
        <w:tab w:val="center" w:pos="4320"/>
        <w:tab w:val="right" w:pos="8640"/>
      </w:tabs>
    </w:pPr>
  </w:style>
  <w:style w:type="character" w:styleId="PageNumber">
    <w:name w:val="page number"/>
    <w:basedOn w:val="DefaultParagraphFont"/>
    <w:rsid w:val="0032716B"/>
  </w:style>
  <w:style w:type="table" w:styleId="TableGrid">
    <w:name w:val="Table Grid"/>
    <w:basedOn w:val="TableNormal"/>
    <w:uiPriority w:val="59"/>
    <w:rsid w:val="00482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6E5F89"/>
    <w:rPr>
      <w:b/>
      <w:bCs/>
      <w:sz w:val="24"/>
      <w:szCs w:val="24"/>
    </w:rPr>
  </w:style>
  <w:style w:type="character" w:styleId="Strong">
    <w:name w:val="Strong"/>
    <w:basedOn w:val="DefaultParagraphFont"/>
    <w:uiPriority w:val="22"/>
    <w:qFormat/>
    <w:rsid w:val="006E5F89"/>
    <w:rPr>
      <w:b/>
      <w:bCs/>
    </w:rPr>
  </w:style>
  <w:style w:type="character" w:styleId="Emphasis">
    <w:name w:val="Emphasis"/>
    <w:basedOn w:val="DefaultParagraphFont"/>
    <w:uiPriority w:val="20"/>
    <w:qFormat/>
    <w:rsid w:val="00A20EE3"/>
    <w:rPr>
      <w:i/>
      <w:iCs/>
    </w:rPr>
  </w:style>
  <w:style w:type="paragraph" w:styleId="ListParagraph">
    <w:name w:val="List Paragraph"/>
    <w:basedOn w:val="Normal"/>
    <w:uiPriority w:val="34"/>
    <w:qFormat/>
    <w:rsid w:val="00AA0831"/>
    <w:pPr>
      <w:ind w:left="720"/>
      <w:contextualSpacing/>
    </w:pPr>
    <w:rPr>
      <w:noProof/>
      <w:lang w:val="en-CA"/>
    </w:rPr>
  </w:style>
  <w:style w:type="character" w:styleId="CommentReference">
    <w:name w:val="annotation reference"/>
    <w:basedOn w:val="DefaultParagraphFont"/>
    <w:semiHidden/>
    <w:unhideWhenUsed/>
    <w:rsid w:val="006F6203"/>
    <w:rPr>
      <w:sz w:val="16"/>
      <w:szCs w:val="16"/>
    </w:rPr>
  </w:style>
  <w:style w:type="paragraph" w:styleId="CommentText">
    <w:name w:val="annotation text"/>
    <w:basedOn w:val="Normal"/>
    <w:link w:val="CommentTextChar"/>
    <w:semiHidden/>
    <w:unhideWhenUsed/>
    <w:rsid w:val="006F6203"/>
    <w:rPr>
      <w:sz w:val="20"/>
      <w:szCs w:val="20"/>
    </w:rPr>
  </w:style>
  <w:style w:type="character" w:customStyle="1" w:styleId="CommentTextChar">
    <w:name w:val="Comment Text Char"/>
    <w:basedOn w:val="DefaultParagraphFont"/>
    <w:link w:val="CommentText"/>
    <w:semiHidden/>
    <w:rsid w:val="006F6203"/>
    <w:rPr>
      <w:lang w:val="en-US"/>
    </w:rPr>
  </w:style>
  <w:style w:type="paragraph" w:styleId="CommentSubject">
    <w:name w:val="annotation subject"/>
    <w:basedOn w:val="CommentText"/>
    <w:next w:val="CommentText"/>
    <w:link w:val="CommentSubjectChar"/>
    <w:semiHidden/>
    <w:unhideWhenUsed/>
    <w:rsid w:val="006F6203"/>
    <w:rPr>
      <w:b/>
      <w:bCs/>
    </w:rPr>
  </w:style>
  <w:style w:type="character" w:customStyle="1" w:styleId="CommentSubjectChar">
    <w:name w:val="Comment Subject Char"/>
    <w:basedOn w:val="CommentTextChar"/>
    <w:link w:val="CommentSubject"/>
    <w:semiHidden/>
    <w:rsid w:val="006F6203"/>
    <w:rPr>
      <w:b/>
      <w:bCs/>
      <w:lang w:val="en-US"/>
    </w:rPr>
  </w:style>
  <w:style w:type="paragraph" w:styleId="BalloonText">
    <w:name w:val="Balloon Text"/>
    <w:basedOn w:val="Normal"/>
    <w:link w:val="BalloonTextChar"/>
    <w:semiHidden/>
    <w:unhideWhenUsed/>
    <w:rsid w:val="006F6203"/>
    <w:rPr>
      <w:rFonts w:ascii="Tahoma" w:hAnsi="Tahoma" w:cs="Tahoma"/>
      <w:sz w:val="16"/>
      <w:szCs w:val="16"/>
    </w:rPr>
  </w:style>
  <w:style w:type="character" w:customStyle="1" w:styleId="BalloonTextChar">
    <w:name w:val="Balloon Text Char"/>
    <w:basedOn w:val="DefaultParagraphFont"/>
    <w:link w:val="BalloonText"/>
    <w:semiHidden/>
    <w:rsid w:val="006F6203"/>
    <w:rPr>
      <w:rFonts w:ascii="Tahoma" w:hAnsi="Tahoma" w:cs="Tahoma"/>
      <w:sz w:val="16"/>
      <w:szCs w:val="16"/>
      <w:lang w:val="en-US"/>
    </w:rPr>
  </w:style>
  <w:style w:type="character" w:customStyle="1" w:styleId="FooterChar">
    <w:name w:val="Footer Char"/>
    <w:basedOn w:val="DefaultParagraphFont"/>
    <w:link w:val="Footer"/>
    <w:rsid w:val="0074032A"/>
    <w:rPr>
      <w:sz w:val="24"/>
      <w:szCs w:val="24"/>
      <w:lang w:val="en-US"/>
    </w:rPr>
  </w:style>
  <w:style w:type="character" w:styleId="Hyperlink">
    <w:name w:val="Hyperlink"/>
    <w:basedOn w:val="DefaultParagraphFont"/>
    <w:uiPriority w:val="99"/>
    <w:unhideWhenUsed/>
    <w:rsid w:val="00740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060">
      <w:bodyDiv w:val="1"/>
      <w:marLeft w:val="0"/>
      <w:marRight w:val="0"/>
      <w:marTop w:val="0"/>
      <w:marBottom w:val="0"/>
      <w:divBdr>
        <w:top w:val="none" w:sz="0" w:space="0" w:color="auto"/>
        <w:left w:val="none" w:sz="0" w:space="0" w:color="auto"/>
        <w:bottom w:val="none" w:sz="0" w:space="0" w:color="auto"/>
        <w:right w:val="none" w:sz="0" w:space="0" w:color="auto"/>
      </w:divBdr>
    </w:div>
    <w:div w:id="76097553">
      <w:bodyDiv w:val="1"/>
      <w:marLeft w:val="0"/>
      <w:marRight w:val="0"/>
      <w:marTop w:val="0"/>
      <w:marBottom w:val="0"/>
      <w:divBdr>
        <w:top w:val="none" w:sz="0" w:space="0" w:color="auto"/>
        <w:left w:val="none" w:sz="0" w:space="0" w:color="auto"/>
        <w:bottom w:val="none" w:sz="0" w:space="0" w:color="auto"/>
        <w:right w:val="none" w:sz="0" w:space="0" w:color="auto"/>
      </w:divBdr>
    </w:div>
    <w:div w:id="517818683">
      <w:bodyDiv w:val="1"/>
      <w:marLeft w:val="0"/>
      <w:marRight w:val="0"/>
      <w:marTop w:val="0"/>
      <w:marBottom w:val="0"/>
      <w:divBdr>
        <w:top w:val="none" w:sz="0" w:space="0" w:color="auto"/>
        <w:left w:val="none" w:sz="0" w:space="0" w:color="auto"/>
        <w:bottom w:val="none" w:sz="0" w:space="0" w:color="auto"/>
        <w:right w:val="none" w:sz="0" w:space="0" w:color="auto"/>
      </w:divBdr>
    </w:div>
    <w:div w:id="632491321">
      <w:bodyDiv w:val="1"/>
      <w:marLeft w:val="0"/>
      <w:marRight w:val="0"/>
      <w:marTop w:val="0"/>
      <w:marBottom w:val="0"/>
      <w:divBdr>
        <w:top w:val="none" w:sz="0" w:space="0" w:color="auto"/>
        <w:left w:val="none" w:sz="0" w:space="0" w:color="auto"/>
        <w:bottom w:val="none" w:sz="0" w:space="0" w:color="auto"/>
        <w:right w:val="none" w:sz="0" w:space="0" w:color="auto"/>
      </w:divBdr>
    </w:div>
    <w:div w:id="640156681">
      <w:bodyDiv w:val="1"/>
      <w:marLeft w:val="0"/>
      <w:marRight w:val="0"/>
      <w:marTop w:val="0"/>
      <w:marBottom w:val="0"/>
      <w:divBdr>
        <w:top w:val="none" w:sz="0" w:space="0" w:color="auto"/>
        <w:left w:val="none" w:sz="0" w:space="0" w:color="auto"/>
        <w:bottom w:val="none" w:sz="0" w:space="0" w:color="auto"/>
        <w:right w:val="none" w:sz="0" w:space="0" w:color="auto"/>
      </w:divBdr>
    </w:div>
    <w:div w:id="748815902">
      <w:bodyDiv w:val="1"/>
      <w:marLeft w:val="0"/>
      <w:marRight w:val="0"/>
      <w:marTop w:val="0"/>
      <w:marBottom w:val="0"/>
      <w:divBdr>
        <w:top w:val="none" w:sz="0" w:space="0" w:color="auto"/>
        <w:left w:val="none" w:sz="0" w:space="0" w:color="auto"/>
        <w:bottom w:val="none" w:sz="0" w:space="0" w:color="auto"/>
        <w:right w:val="none" w:sz="0" w:space="0" w:color="auto"/>
      </w:divBdr>
    </w:div>
    <w:div w:id="863247085">
      <w:bodyDiv w:val="1"/>
      <w:marLeft w:val="0"/>
      <w:marRight w:val="0"/>
      <w:marTop w:val="0"/>
      <w:marBottom w:val="0"/>
      <w:divBdr>
        <w:top w:val="none" w:sz="0" w:space="0" w:color="auto"/>
        <w:left w:val="none" w:sz="0" w:space="0" w:color="auto"/>
        <w:bottom w:val="none" w:sz="0" w:space="0" w:color="auto"/>
        <w:right w:val="none" w:sz="0" w:space="0" w:color="auto"/>
      </w:divBdr>
    </w:div>
    <w:div w:id="866723534">
      <w:bodyDiv w:val="1"/>
      <w:marLeft w:val="0"/>
      <w:marRight w:val="0"/>
      <w:marTop w:val="0"/>
      <w:marBottom w:val="0"/>
      <w:divBdr>
        <w:top w:val="none" w:sz="0" w:space="0" w:color="auto"/>
        <w:left w:val="none" w:sz="0" w:space="0" w:color="auto"/>
        <w:bottom w:val="none" w:sz="0" w:space="0" w:color="auto"/>
        <w:right w:val="none" w:sz="0" w:space="0" w:color="auto"/>
      </w:divBdr>
    </w:div>
    <w:div w:id="981619474">
      <w:bodyDiv w:val="1"/>
      <w:marLeft w:val="0"/>
      <w:marRight w:val="0"/>
      <w:marTop w:val="0"/>
      <w:marBottom w:val="0"/>
      <w:divBdr>
        <w:top w:val="none" w:sz="0" w:space="0" w:color="auto"/>
        <w:left w:val="none" w:sz="0" w:space="0" w:color="auto"/>
        <w:bottom w:val="none" w:sz="0" w:space="0" w:color="auto"/>
        <w:right w:val="none" w:sz="0" w:space="0" w:color="auto"/>
      </w:divBdr>
    </w:div>
    <w:div w:id="1017199787">
      <w:bodyDiv w:val="1"/>
      <w:marLeft w:val="0"/>
      <w:marRight w:val="0"/>
      <w:marTop w:val="0"/>
      <w:marBottom w:val="0"/>
      <w:divBdr>
        <w:top w:val="none" w:sz="0" w:space="0" w:color="auto"/>
        <w:left w:val="none" w:sz="0" w:space="0" w:color="auto"/>
        <w:bottom w:val="none" w:sz="0" w:space="0" w:color="auto"/>
        <w:right w:val="none" w:sz="0" w:space="0" w:color="auto"/>
      </w:divBdr>
    </w:div>
    <w:div w:id="1161703446">
      <w:bodyDiv w:val="1"/>
      <w:marLeft w:val="0"/>
      <w:marRight w:val="0"/>
      <w:marTop w:val="0"/>
      <w:marBottom w:val="0"/>
      <w:divBdr>
        <w:top w:val="none" w:sz="0" w:space="0" w:color="auto"/>
        <w:left w:val="none" w:sz="0" w:space="0" w:color="auto"/>
        <w:bottom w:val="none" w:sz="0" w:space="0" w:color="auto"/>
        <w:right w:val="none" w:sz="0" w:space="0" w:color="auto"/>
      </w:divBdr>
    </w:div>
    <w:div w:id="1222517866">
      <w:bodyDiv w:val="1"/>
      <w:marLeft w:val="0"/>
      <w:marRight w:val="0"/>
      <w:marTop w:val="0"/>
      <w:marBottom w:val="0"/>
      <w:divBdr>
        <w:top w:val="none" w:sz="0" w:space="0" w:color="auto"/>
        <w:left w:val="none" w:sz="0" w:space="0" w:color="auto"/>
        <w:bottom w:val="none" w:sz="0" w:space="0" w:color="auto"/>
        <w:right w:val="none" w:sz="0" w:space="0" w:color="auto"/>
      </w:divBdr>
    </w:div>
    <w:div w:id="1263419051">
      <w:bodyDiv w:val="1"/>
      <w:marLeft w:val="0"/>
      <w:marRight w:val="0"/>
      <w:marTop w:val="0"/>
      <w:marBottom w:val="0"/>
      <w:divBdr>
        <w:top w:val="none" w:sz="0" w:space="0" w:color="auto"/>
        <w:left w:val="none" w:sz="0" w:space="0" w:color="auto"/>
        <w:bottom w:val="none" w:sz="0" w:space="0" w:color="auto"/>
        <w:right w:val="none" w:sz="0" w:space="0" w:color="auto"/>
      </w:divBdr>
    </w:div>
    <w:div w:id="1277299369">
      <w:bodyDiv w:val="1"/>
      <w:marLeft w:val="0"/>
      <w:marRight w:val="0"/>
      <w:marTop w:val="0"/>
      <w:marBottom w:val="0"/>
      <w:divBdr>
        <w:top w:val="none" w:sz="0" w:space="0" w:color="auto"/>
        <w:left w:val="none" w:sz="0" w:space="0" w:color="auto"/>
        <w:bottom w:val="none" w:sz="0" w:space="0" w:color="auto"/>
        <w:right w:val="none" w:sz="0" w:space="0" w:color="auto"/>
      </w:divBdr>
    </w:div>
    <w:div w:id="1306080485">
      <w:bodyDiv w:val="1"/>
      <w:marLeft w:val="0"/>
      <w:marRight w:val="0"/>
      <w:marTop w:val="0"/>
      <w:marBottom w:val="0"/>
      <w:divBdr>
        <w:top w:val="none" w:sz="0" w:space="0" w:color="auto"/>
        <w:left w:val="none" w:sz="0" w:space="0" w:color="auto"/>
        <w:bottom w:val="none" w:sz="0" w:space="0" w:color="auto"/>
        <w:right w:val="none" w:sz="0" w:space="0" w:color="auto"/>
      </w:divBdr>
    </w:div>
    <w:div w:id="1327635813">
      <w:bodyDiv w:val="1"/>
      <w:marLeft w:val="0"/>
      <w:marRight w:val="0"/>
      <w:marTop w:val="0"/>
      <w:marBottom w:val="0"/>
      <w:divBdr>
        <w:top w:val="none" w:sz="0" w:space="0" w:color="auto"/>
        <w:left w:val="none" w:sz="0" w:space="0" w:color="auto"/>
        <w:bottom w:val="none" w:sz="0" w:space="0" w:color="auto"/>
        <w:right w:val="none" w:sz="0" w:space="0" w:color="auto"/>
      </w:divBdr>
    </w:div>
    <w:div w:id="1463964359">
      <w:bodyDiv w:val="1"/>
      <w:marLeft w:val="0"/>
      <w:marRight w:val="0"/>
      <w:marTop w:val="0"/>
      <w:marBottom w:val="0"/>
      <w:divBdr>
        <w:top w:val="none" w:sz="0" w:space="0" w:color="auto"/>
        <w:left w:val="none" w:sz="0" w:space="0" w:color="auto"/>
        <w:bottom w:val="none" w:sz="0" w:space="0" w:color="auto"/>
        <w:right w:val="none" w:sz="0" w:space="0" w:color="auto"/>
      </w:divBdr>
    </w:div>
    <w:div w:id="1527790988">
      <w:bodyDiv w:val="1"/>
      <w:marLeft w:val="0"/>
      <w:marRight w:val="0"/>
      <w:marTop w:val="0"/>
      <w:marBottom w:val="0"/>
      <w:divBdr>
        <w:top w:val="none" w:sz="0" w:space="0" w:color="auto"/>
        <w:left w:val="none" w:sz="0" w:space="0" w:color="auto"/>
        <w:bottom w:val="none" w:sz="0" w:space="0" w:color="auto"/>
        <w:right w:val="none" w:sz="0" w:space="0" w:color="auto"/>
      </w:divBdr>
    </w:div>
    <w:div w:id="1623878314">
      <w:bodyDiv w:val="1"/>
      <w:marLeft w:val="0"/>
      <w:marRight w:val="0"/>
      <w:marTop w:val="0"/>
      <w:marBottom w:val="0"/>
      <w:divBdr>
        <w:top w:val="none" w:sz="0" w:space="0" w:color="auto"/>
        <w:left w:val="none" w:sz="0" w:space="0" w:color="auto"/>
        <w:bottom w:val="none" w:sz="0" w:space="0" w:color="auto"/>
        <w:right w:val="none" w:sz="0" w:space="0" w:color="auto"/>
      </w:divBdr>
    </w:div>
    <w:div w:id="168278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professionalwrit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VignetteBuilding Culturally-Sensitive Skills</vt:lpstr>
    </vt:vector>
  </TitlesOfParts>
  <Company>Athabasca University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VignetteBuilding Culturally-Sensitive Skills</dc:title>
  <dc:creator>Athabasca University</dc:creator>
  <cp:lastModifiedBy>Sandra Collins</cp:lastModifiedBy>
  <cp:revision>4</cp:revision>
  <dcterms:created xsi:type="dcterms:W3CDTF">2020-02-11T20:57:00Z</dcterms:created>
  <dcterms:modified xsi:type="dcterms:W3CDTF">2023-02-06T17:45:00Z</dcterms:modified>
</cp:coreProperties>
</file>